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23BB" w14:textId="297682EE" w:rsidR="2F91C0EF" w:rsidRDefault="2F91C0EF" w:rsidP="42069C30">
      <w:pPr>
        <w:pStyle w:val="Title"/>
        <w:spacing w:after="0"/>
        <w:ind w:left="1440"/>
        <w:jc w:val="center"/>
        <w:rPr>
          <w:rFonts w:ascii="Arial" w:eastAsia="Arial" w:hAnsi="Arial" w:cs="Arial"/>
          <w:color w:val="000000" w:themeColor="text1"/>
          <w:sz w:val="28"/>
          <w:szCs w:val="28"/>
          <w:lang w:val="en-US"/>
        </w:rPr>
      </w:pPr>
      <w:r w:rsidRPr="42069C30">
        <w:rPr>
          <w:rFonts w:ascii="Arial" w:eastAsia="Arial" w:hAnsi="Arial" w:cs="Arial"/>
          <w:b/>
          <w:bCs/>
          <w:color w:val="000000" w:themeColor="text1"/>
          <w:sz w:val="28"/>
          <w:szCs w:val="28"/>
        </w:rPr>
        <w:t xml:space="preserve">Plan for Neighbourhoods (PfN) - Bedworth Board </w:t>
      </w:r>
      <w:r w:rsidR="6F5242AF" w:rsidRPr="42069C30">
        <w:rPr>
          <w:rFonts w:ascii="Arial" w:eastAsia="Arial" w:hAnsi="Arial" w:cs="Arial"/>
          <w:b/>
          <w:bCs/>
          <w:color w:val="000000" w:themeColor="text1"/>
          <w:sz w:val="28"/>
          <w:szCs w:val="28"/>
        </w:rPr>
        <w:t>Meeting Minutes</w:t>
      </w:r>
    </w:p>
    <w:p w14:paraId="292DF4D8" w14:textId="0AC2C861" w:rsidR="39F83FFE" w:rsidRDefault="39F83FFE" w:rsidP="42069C30">
      <w:pPr>
        <w:spacing w:after="0"/>
        <w:jc w:val="center"/>
      </w:pPr>
      <w:r w:rsidRPr="42069C30">
        <w:rPr>
          <w:rFonts w:ascii="Arial" w:eastAsia="Arial" w:hAnsi="Arial" w:cs="Arial"/>
          <w:color w:val="000000" w:themeColor="text1"/>
          <w:sz w:val="28"/>
          <w:szCs w:val="28"/>
        </w:rPr>
        <w:t>Thursday September 4</w:t>
      </w:r>
      <w:r w:rsidRPr="42069C30">
        <w:rPr>
          <w:rFonts w:ascii="Arial" w:eastAsia="Arial" w:hAnsi="Arial" w:cs="Arial"/>
          <w:color w:val="000000" w:themeColor="text1"/>
          <w:sz w:val="28"/>
          <w:szCs w:val="28"/>
          <w:vertAlign w:val="superscript"/>
        </w:rPr>
        <w:t>th</w:t>
      </w:r>
      <w:r w:rsidRPr="42069C30">
        <w:rPr>
          <w:rFonts w:ascii="Arial" w:eastAsia="Arial" w:hAnsi="Arial" w:cs="Arial"/>
          <w:color w:val="000000" w:themeColor="text1"/>
          <w:sz w:val="28"/>
          <w:szCs w:val="28"/>
        </w:rPr>
        <w:t>, 5</w:t>
      </w:r>
      <w:r w:rsidR="14F967B6" w:rsidRPr="42069C30">
        <w:rPr>
          <w:rFonts w:ascii="Arial" w:eastAsia="Arial" w:hAnsi="Arial" w:cs="Arial"/>
          <w:color w:val="000000" w:themeColor="text1"/>
          <w:sz w:val="28"/>
          <w:szCs w:val="28"/>
        </w:rPr>
        <w:t>pm, The</w:t>
      </w:r>
      <w:r w:rsidRPr="42069C30">
        <w:rPr>
          <w:rFonts w:ascii="Arial" w:eastAsia="Arial" w:hAnsi="Arial" w:cs="Arial"/>
          <w:color w:val="000000" w:themeColor="text1"/>
          <w:sz w:val="28"/>
          <w:szCs w:val="28"/>
        </w:rPr>
        <w:t xml:space="preserve"> Life Church</w:t>
      </w:r>
    </w:p>
    <w:tbl>
      <w:tblPr>
        <w:tblStyle w:val="TableGrid"/>
        <w:tblW w:w="0" w:type="auto"/>
        <w:tblLayout w:type="fixed"/>
        <w:tblLook w:val="06A0" w:firstRow="1" w:lastRow="0" w:firstColumn="1" w:lastColumn="0" w:noHBand="1" w:noVBand="1"/>
      </w:tblPr>
      <w:tblGrid>
        <w:gridCol w:w="6585"/>
        <w:gridCol w:w="2010"/>
        <w:gridCol w:w="892"/>
      </w:tblGrid>
      <w:tr w:rsidR="42069C30" w14:paraId="075E4D20" w14:textId="77777777" w:rsidTr="42069C30">
        <w:trPr>
          <w:trHeight w:val="300"/>
        </w:trPr>
        <w:tc>
          <w:tcPr>
            <w:tcW w:w="6585" w:type="dxa"/>
          </w:tcPr>
          <w:p w14:paraId="61284173" w14:textId="7D2E6E31" w:rsidR="42069C30" w:rsidRDefault="42069C30" w:rsidP="42069C30">
            <w:pPr>
              <w:rPr>
                <w:rFonts w:ascii="Arial" w:eastAsia="Arial" w:hAnsi="Arial" w:cs="Arial"/>
                <w:b/>
                <w:bCs/>
                <w:color w:val="000000" w:themeColor="text1"/>
                <w:sz w:val="28"/>
                <w:szCs w:val="28"/>
              </w:rPr>
            </w:pPr>
          </w:p>
        </w:tc>
        <w:tc>
          <w:tcPr>
            <w:tcW w:w="2010" w:type="dxa"/>
          </w:tcPr>
          <w:p w14:paraId="6AA20712" w14:textId="0E87E846" w:rsidR="432E0C78" w:rsidRDefault="432E0C78" w:rsidP="42069C30">
            <w:pPr>
              <w:jc w:val="center"/>
              <w:rPr>
                <w:rFonts w:ascii="Arial" w:eastAsia="Arial" w:hAnsi="Arial" w:cs="Arial"/>
                <w:b/>
                <w:bCs/>
                <w:color w:val="000000" w:themeColor="text1"/>
                <w:sz w:val="20"/>
                <w:szCs w:val="20"/>
              </w:rPr>
            </w:pPr>
            <w:r w:rsidRPr="42069C30">
              <w:rPr>
                <w:rFonts w:ascii="Arial" w:eastAsia="Arial" w:hAnsi="Arial" w:cs="Arial"/>
                <w:b/>
                <w:bCs/>
                <w:color w:val="000000" w:themeColor="text1"/>
                <w:sz w:val="22"/>
                <w:szCs w:val="22"/>
              </w:rPr>
              <w:t>Actions</w:t>
            </w:r>
          </w:p>
        </w:tc>
        <w:tc>
          <w:tcPr>
            <w:tcW w:w="892" w:type="dxa"/>
          </w:tcPr>
          <w:p w14:paraId="44B566A7" w14:textId="5EF664C4" w:rsidR="53BF1BB9" w:rsidRDefault="53BF1BB9" w:rsidP="42069C30">
            <w:pPr>
              <w:rPr>
                <w:rFonts w:ascii="Arial" w:eastAsia="Arial" w:hAnsi="Arial" w:cs="Arial"/>
                <w:b/>
                <w:bCs/>
                <w:color w:val="000000" w:themeColor="text1"/>
                <w:sz w:val="22"/>
                <w:szCs w:val="22"/>
              </w:rPr>
            </w:pPr>
            <w:r w:rsidRPr="42069C30">
              <w:rPr>
                <w:rFonts w:ascii="Arial" w:eastAsia="Arial" w:hAnsi="Arial" w:cs="Arial"/>
                <w:b/>
                <w:bCs/>
                <w:color w:val="000000" w:themeColor="text1"/>
                <w:sz w:val="22"/>
                <w:szCs w:val="22"/>
              </w:rPr>
              <w:t>Who</w:t>
            </w:r>
          </w:p>
        </w:tc>
      </w:tr>
      <w:tr w:rsidR="42069C30" w14:paraId="2181F8E6" w14:textId="77777777" w:rsidTr="42069C30">
        <w:trPr>
          <w:trHeight w:val="300"/>
        </w:trPr>
        <w:tc>
          <w:tcPr>
            <w:tcW w:w="6585" w:type="dxa"/>
          </w:tcPr>
          <w:p w14:paraId="41E895FB" w14:textId="53BC671D" w:rsidR="432E0C78" w:rsidRDefault="432E0C78" w:rsidP="42069C30">
            <w:pPr>
              <w:rPr>
                <w:rFonts w:ascii="Arial" w:eastAsia="Arial" w:hAnsi="Arial" w:cs="Arial"/>
                <w:sz w:val="22"/>
                <w:szCs w:val="22"/>
              </w:rPr>
            </w:pPr>
            <w:r w:rsidRPr="42069C30">
              <w:rPr>
                <w:rFonts w:ascii="Arial" w:eastAsia="Arial" w:hAnsi="Arial" w:cs="Arial"/>
                <w:b/>
                <w:bCs/>
                <w:sz w:val="22"/>
                <w:szCs w:val="22"/>
              </w:rPr>
              <w:t xml:space="preserve">1. Welcome and </w:t>
            </w:r>
            <w:r w:rsidRPr="42069C30">
              <w:rPr>
                <w:rFonts w:ascii="Arial" w:eastAsia="Arial" w:hAnsi="Arial" w:cs="Arial"/>
                <w:b/>
                <w:bCs/>
              </w:rPr>
              <w:t>Opening</w:t>
            </w:r>
            <w:r w:rsidRPr="42069C30">
              <w:rPr>
                <w:rFonts w:ascii="Arial" w:eastAsia="Arial" w:hAnsi="Arial" w:cs="Arial"/>
                <w:b/>
                <w:bCs/>
                <w:sz w:val="22"/>
                <w:szCs w:val="22"/>
              </w:rPr>
              <w:t xml:space="preserve"> Remarks</w:t>
            </w:r>
          </w:p>
          <w:p w14:paraId="6962EE96" w14:textId="56FAA5D2" w:rsidR="432E0C78" w:rsidRDefault="432E0C78" w:rsidP="42069C30">
            <w:pPr>
              <w:rPr>
                <w:rFonts w:ascii="Arial" w:eastAsia="Arial" w:hAnsi="Arial" w:cs="Arial"/>
                <w:sz w:val="22"/>
                <w:szCs w:val="22"/>
              </w:rPr>
            </w:pPr>
            <w:r w:rsidRPr="42069C30">
              <w:rPr>
                <w:rFonts w:ascii="Arial" w:eastAsia="Arial" w:hAnsi="Arial" w:cs="Arial"/>
                <w:sz w:val="22"/>
                <w:szCs w:val="22"/>
              </w:rPr>
              <w:t>Welcome, Introduction and Apologies.</w:t>
            </w:r>
          </w:p>
          <w:p w14:paraId="5EB72B3B" w14:textId="15B6D562" w:rsidR="26DE1FC0" w:rsidRDefault="26DE1FC0" w:rsidP="42069C30">
            <w:p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The Chair (Bill Basra) welcomed everyone to the meeting. </w:t>
            </w:r>
          </w:p>
          <w:p w14:paraId="4A7400FD" w14:textId="5C471BC4" w:rsidR="42069C30" w:rsidRDefault="42069C30" w:rsidP="42069C30">
            <w:pPr>
              <w:rPr>
                <w:rFonts w:ascii="Arial" w:eastAsia="Arial" w:hAnsi="Arial" w:cs="Arial"/>
                <w:color w:val="000000" w:themeColor="text1"/>
                <w:sz w:val="22"/>
                <w:szCs w:val="22"/>
              </w:rPr>
            </w:pPr>
          </w:p>
          <w:p w14:paraId="4F767BD8" w14:textId="1EADEA02" w:rsidR="432E0C78" w:rsidRDefault="432E0C78" w:rsidP="42069C30">
            <w:pPr>
              <w:rPr>
                <w:rFonts w:ascii="Arial" w:eastAsia="Arial" w:hAnsi="Arial" w:cs="Arial"/>
                <w:sz w:val="22"/>
                <w:szCs w:val="22"/>
              </w:rPr>
            </w:pPr>
            <w:r w:rsidRPr="42069C30">
              <w:rPr>
                <w:rFonts w:ascii="Arial" w:eastAsia="Arial" w:hAnsi="Arial" w:cs="Arial"/>
                <w:sz w:val="22"/>
                <w:szCs w:val="22"/>
              </w:rPr>
              <w:t>Apologies:</w:t>
            </w:r>
          </w:p>
          <w:p w14:paraId="4D95E346" w14:textId="509EFCF3" w:rsidR="06CEDD44" w:rsidRDefault="06CEDD44" w:rsidP="42069C30">
            <w:pPr>
              <w:rPr>
                <w:rFonts w:ascii="Arial" w:eastAsia="Arial" w:hAnsi="Arial" w:cs="Arial"/>
                <w:sz w:val="22"/>
                <w:szCs w:val="22"/>
              </w:rPr>
            </w:pPr>
            <w:r w:rsidRPr="42069C30">
              <w:rPr>
                <w:rFonts w:ascii="Arial" w:eastAsia="Arial" w:hAnsi="Arial" w:cs="Arial"/>
                <w:sz w:val="22"/>
                <w:szCs w:val="22"/>
              </w:rPr>
              <w:t>Julie Bromage- Vice Chair</w:t>
            </w:r>
          </w:p>
          <w:p w14:paraId="2F16ADB9" w14:textId="05B97468" w:rsidR="2816FBFE" w:rsidRDefault="2816FBFE" w:rsidP="42069C30">
            <w:pPr>
              <w:rPr>
                <w:rFonts w:ascii="Arial" w:eastAsia="Arial" w:hAnsi="Arial" w:cs="Arial"/>
                <w:sz w:val="22"/>
                <w:szCs w:val="22"/>
              </w:rPr>
            </w:pPr>
            <w:r w:rsidRPr="42069C30">
              <w:rPr>
                <w:rFonts w:ascii="Arial" w:eastAsia="Arial" w:hAnsi="Arial" w:cs="Arial"/>
                <w:sz w:val="22"/>
                <w:szCs w:val="22"/>
              </w:rPr>
              <w:t>Maria Bailey</w:t>
            </w:r>
            <w:r w:rsidR="7156426E" w:rsidRPr="42069C30">
              <w:rPr>
                <w:rFonts w:ascii="Arial" w:eastAsia="Arial" w:hAnsi="Arial" w:cs="Arial"/>
                <w:sz w:val="22"/>
                <w:szCs w:val="22"/>
              </w:rPr>
              <w:t xml:space="preserve"> - NBBC</w:t>
            </w:r>
          </w:p>
          <w:p w14:paraId="60C9948A" w14:textId="11F24E6F" w:rsidR="3601ACA5" w:rsidRDefault="3601ACA5" w:rsidP="42069C30">
            <w:pPr>
              <w:rPr>
                <w:rFonts w:ascii="Arial" w:eastAsia="Arial" w:hAnsi="Arial" w:cs="Arial"/>
                <w:sz w:val="22"/>
                <w:szCs w:val="22"/>
              </w:rPr>
            </w:pPr>
            <w:r w:rsidRPr="42069C30">
              <w:rPr>
                <w:rFonts w:ascii="Arial" w:eastAsia="Arial" w:hAnsi="Arial" w:cs="Arial"/>
                <w:sz w:val="22"/>
                <w:szCs w:val="22"/>
              </w:rPr>
              <w:t>Cllr George Finch – Leader of WCC</w:t>
            </w:r>
          </w:p>
          <w:p w14:paraId="75249CE6" w14:textId="6EA6F6A6" w:rsidR="2816FBFE" w:rsidRDefault="2816FBFE" w:rsidP="42069C30">
            <w:pPr>
              <w:rPr>
                <w:rFonts w:ascii="Arial" w:eastAsia="Arial" w:hAnsi="Arial" w:cs="Arial"/>
                <w:sz w:val="22"/>
                <w:szCs w:val="22"/>
              </w:rPr>
            </w:pPr>
            <w:r w:rsidRPr="42069C30">
              <w:rPr>
                <w:rFonts w:ascii="Arial" w:eastAsia="Arial" w:hAnsi="Arial" w:cs="Arial"/>
                <w:sz w:val="22"/>
                <w:szCs w:val="22"/>
              </w:rPr>
              <w:t>Mark Farmer</w:t>
            </w:r>
            <w:r w:rsidR="05443075" w:rsidRPr="42069C30">
              <w:rPr>
                <w:rFonts w:ascii="Arial" w:eastAsia="Arial" w:hAnsi="Arial" w:cs="Arial"/>
                <w:sz w:val="22"/>
                <w:szCs w:val="22"/>
              </w:rPr>
              <w:t xml:space="preserve"> - NBBC</w:t>
            </w:r>
          </w:p>
          <w:p w14:paraId="08D86244" w14:textId="4A704DCA" w:rsidR="2816FBFE" w:rsidRDefault="2816FBFE" w:rsidP="42069C30">
            <w:pPr>
              <w:rPr>
                <w:rFonts w:ascii="Arial" w:eastAsia="Arial" w:hAnsi="Arial" w:cs="Arial"/>
                <w:sz w:val="22"/>
                <w:szCs w:val="22"/>
              </w:rPr>
            </w:pPr>
            <w:r w:rsidRPr="42069C30">
              <w:rPr>
                <w:rFonts w:ascii="Arial" w:eastAsia="Arial" w:hAnsi="Arial" w:cs="Arial"/>
                <w:sz w:val="22"/>
                <w:szCs w:val="22"/>
              </w:rPr>
              <w:t>Jenni Northcote</w:t>
            </w:r>
            <w:r w:rsidR="11821C4A" w:rsidRPr="42069C30">
              <w:rPr>
                <w:rFonts w:ascii="Arial" w:eastAsia="Arial" w:hAnsi="Arial" w:cs="Arial"/>
                <w:sz w:val="22"/>
                <w:szCs w:val="22"/>
              </w:rPr>
              <w:t xml:space="preserve"> - NHS</w:t>
            </w:r>
          </w:p>
          <w:p w14:paraId="2EAA7386" w14:textId="6F4F65C5" w:rsidR="2816FBFE" w:rsidRDefault="2816FBFE" w:rsidP="42069C30">
            <w:pPr>
              <w:rPr>
                <w:rFonts w:ascii="Arial" w:eastAsia="Arial" w:hAnsi="Arial" w:cs="Arial"/>
                <w:sz w:val="22"/>
                <w:szCs w:val="22"/>
              </w:rPr>
            </w:pPr>
            <w:r w:rsidRPr="42069C30">
              <w:rPr>
                <w:rFonts w:ascii="Arial" w:eastAsia="Arial" w:hAnsi="Arial" w:cs="Arial"/>
                <w:sz w:val="22"/>
                <w:szCs w:val="22"/>
              </w:rPr>
              <w:t>Aryan Bruzas</w:t>
            </w:r>
            <w:r w:rsidR="02C1B685" w:rsidRPr="42069C30">
              <w:rPr>
                <w:rFonts w:ascii="Arial" w:eastAsia="Arial" w:hAnsi="Arial" w:cs="Arial"/>
                <w:sz w:val="22"/>
                <w:szCs w:val="22"/>
              </w:rPr>
              <w:t xml:space="preserve"> - Nicholas Chamberlaine student</w:t>
            </w:r>
          </w:p>
          <w:p w14:paraId="0C4F8A6F" w14:textId="2E26B607" w:rsidR="42069C30" w:rsidRDefault="42069C30" w:rsidP="42069C30">
            <w:pPr>
              <w:rPr>
                <w:rFonts w:ascii="Arial" w:eastAsia="Arial" w:hAnsi="Arial" w:cs="Arial"/>
                <w:sz w:val="22"/>
                <w:szCs w:val="22"/>
              </w:rPr>
            </w:pPr>
          </w:p>
          <w:p w14:paraId="6E27AC7C" w14:textId="7A183BDB" w:rsidR="432E0C78" w:rsidRDefault="432E0C78" w:rsidP="42069C30">
            <w:pPr>
              <w:rPr>
                <w:rFonts w:ascii="Aptos" w:eastAsia="Aptos" w:hAnsi="Aptos" w:cs="Aptos"/>
              </w:rPr>
            </w:pPr>
            <w:r w:rsidRPr="42069C30">
              <w:rPr>
                <w:rFonts w:ascii="Aptos" w:eastAsia="Aptos" w:hAnsi="Aptos" w:cs="Aptos"/>
                <w:b/>
                <w:bCs/>
              </w:rPr>
              <w:t>List of Attendees:</w:t>
            </w:r>
          </w:p>
          <w:p w14:paraId="339C33B0" w14:textId="0CA73E33" w:rsidR="4AAB35CD" w:rsidRDefault="4AAB35CD" w:rsidP="42069C30">
            <w:pPr>
              <w:rPr>
                <w:rFonts w:ascii="Arial" w:eastAsia="Arial" w:hAnsi="Arial" w:cs="Arial"/>
                <w:sz w:val="22"/>
                <w:szCs w:val="22"/>
              </w:rPr>
            </w:pPr>
            <w:r w:rsidRPr="42069C30">
              <w:rPr>
                <w:rFonts w:ascii="Arial" w:eastAsia="Arial" w:hAnsi="Arial" w:cs="Arial"/>
                <w:sz w:val="22"/>
                <w:szCs w:val="22"/>
              </w:rPr>
              <w:t>Bill Basra</w:t>
            </w:r>
            <w:r w:rsidR="4B6B5B6D" w:rsidRPr="42069C30">
              <w:rPr>
                <w:rFonts w:ascii="Arial" w:eastAsia="Arial" w:hAnsi="Arial" w:cs="Arial"/>
                <w:sz w:val="22"/>
                <w:szCs w:val="22"/>
              </w:rPr>
              <w:t>- Chair</w:t>
            </w:r>
          </w:p>
          <w:p w14:paraId="4CE29948" w14:textId="4DDFEAA3" w:rsidR="4AAB35CD" w:rsidRDefault="4AAB35CD" w:rsidP="42069C30">
            <w:pPr>
              <w:rPr>
                <w:rFonts w:ascii="Arial" w:eastAsia="Arial" w:hAnsi="Arial" w:cs="Arial"/>
                <w:sz w:val="22"/>
                <w:szCs w:val="22"/>
              </w:rPr>
            </w:pPr>
            <w:r w:rsidRPr="42069C30">
              <w:rPr>
                <w:rFonts w:ascii="Arial" w:eastAsia="Arial" w:hAnsi="Arial" w:cs="Arial"/>
                <w:sz w:val="22"/>
                <w:szCs w:val="22"/>
              </w:rPr>
              <w:t>Rachel Taylor</w:t>
            </w:r>
            <w:r w:rsidR="01C18C1C" w:rsidRPr="42069C30">
              <w:rPr>
                <w:rFonts w:ascii="Arial" w:eastAsia="Arial" w:hAnsi="Arial" w:cs="Arial"/>
                <w:sz w:val="22"/>
                <w:szCs w:val="22"/>
              </w:rPr>
              <w:t xml:space="preserve"> MP</w:t>
            </w:r>
          </w:p>
          <w:p w14:paraId="15DE6204" w14:textId="7CDC86CE" w:rsidR="4AAB35CD" w:rsidRDefault="4AAB35CD" w:rsidP="42069C30">
            <w:pPr>
              <w:rPr>
                <w:rFonts w:ascii="Arial" w:eastAsia="Arial" w:hAnsi="Arial" w:cs="Arial"/>
                <w:sz w:val="22"/>
                <w:szCs w:val="22"/>
              </w:rPr>
            </w:pPr>
            <w:r w:rsidRPr="42069C30">
              <w:rPr>
                <w:rFonts w:ascii="Arial" w:eastAsia="Arial" w:hAnsi="Arial" w:cs="Arial"/>
                <w:sz w:val="22"/>
                <w:szCs w:val="22"/>
              </w:rPr>
              <w:t>Satvir Dosanj</w:t>
            </w:r>
            <w:r w:rsidR="00545F0B">
              <w:rPr>
                <w:rFonts w:ascii="Arial" w:eastAsia="Arial" w:hAnsi="Arial" w:cs="Arial"/>
                <w:sz w:val="22"/>
                <w:szCs w:val="22"/>
              </w:rPr>
              <w:t>h</w:t>
            </w:r>
            <w:r w:rsidR="08FF0D5C" w:rsidRPr="42069C30">
              <w:rPr>
                <w:rFonts w:ascii="Arial" w:eastAsia="Arial" w:hAnsi="Arial" w:cs="Arial"/>
                <w:sz w:val="22"/>
                <w:szCs w:val="22"/>
              </w:rPr>
              <w:t xml:space="preserve"> – MP's Office</w:t>
            </w:r>
          </w:p>
          <w:p w14:paraId="482EBE7A" w14:textId="332C8C67" w:rsidR="4AAB35CD" w:rsidRDefault="4AAB35CD" w:rsidP="42069C30">
            <w:pPr>
              <w:rPr>
                <w:rFonts w:ascii="Arial" w:eastAsia="Arial" w:hAnsi="Arial" w:cs="Arial"/>
                <w:sz w:val="22"/>
                <w:szCs w:val="22"/>
              </w:rPr>
            </w:pPr>
            <w:r w:rsidRPr="42069C30">
              <w:rPr>
                <w:rFonts w:ascii="Arial" w:eastAsia="Arial" w:hAnsi="Arial" w:cs="Arial"/>
                <w:sz w:val="22"/>
                <w:szCs w:val="22"/>
              </w:rPr>
              <w:t xml:space="preserve">Richard </w:t>
            </w:r>
            <w:proofErr w:type="spellStart"/>
            <w:r w:rsidRPr="42069C30">
              <w:rPr>
                <w:rFonts w:ascii="Arial" w:eastAsia="Arial" w:hAnsi="Arial" w:cs="Arial"/>
                <w:sz w:val="22"/>
                <w:szCs w:val="22"/>
              </w:rPr>
              <w:t>Nedjat</w:t>
            </w:r>
            <w:r w:rsidR="00545F0B">
              <w:rPr>
                <w:rFonts w:ascii="Arial" w:eastAsia="Arial" w:hAnsi="Arial" w:cs="Arial"/>
                <w:sz w:val="22"/>
                <w:szCs w:val="22"/>
              </w:rPr>
              <w:t>i</w:t>
            </w:r>
            <w:proofErr w:type="spellEnd"/>
            <w:r w:rsidR="4C8FA558" w:rsidRPr="42069C30">
              <w:rPr>
                <w:rFonts w:ascii="Arial" w:eastAsia="Arial" w:hAnsi="Arial" w:cs="Arial"/>
                <w:sz w:val="22"/>
                <w:szCs w:val="22"/>
              </w:rPr>
              <w:t xml:space="preserve"> - NHS</w:t>
            </w:r>
          </w:p>
          <w:p w14:paraId="377FD527" w14:textId="4D38EE9B" w:rsidR="4AAB35CD" w:rsidRDefault="4AAB35CD" w:rsidP="42069C30">
            <w:pPr>
              <w:rPr>
                <w:rFonts w:ascii="Arial" w:eastAsia="Arial" w:hAnsi="Arial" w:cs="Arial"/>
                <w:sz w:val="22"/>
                <w:szCs w:val="22"/>
              </w:rPr>
            </w:pPr>
            <w:r w:rsidRPr="42069C30">
              <w:rPr>
                <w:rFonts w:ascii="Arial" w:eastAsia="Arial" w:hAnsi="Arial" w:cs="Arial"/>
                <w:sz w:val="22"/>
                <w:szCs w:val="22"/>
              </w:rPr>
              <w:t>Lynda Greasley</w:t>
            </w:r>
            <w:r w:rsidR="76FDEA03" w:rsidRPr="42069C30">
              <w:rPr>
                <w:rFonts w:ascii="Arial" w:eastAsia="Arial" w:hAnsi="Arial" w:cs="Arial"/>
                <w:sz w:val="22"/>
                <w:szCs w:val="22"/>
              </w:rPr>
              <w:t xml:space="preserve"> - Bedworth Society</w:t>
            </w:r>
          </w:p>
          <w:p w14:paraId="473F4A25" w14:textId="74C443A3" w:rsidR="4AAB35CD" w:rsidRDefault="4AAB35CD" w:rsidP="42069C30">
            <w:pPr>
              <w:rPr>
                <w:rFonts w:ascii="Arial" w:eastAsia="Arial" w:hAnsi="Arial" w:cs="Arial"/>
                <w:sz w:val="22"/>
                <w:szCs w:val="22"/>
              </w:rPr>
            </w:pPr>
            <w:r w:rsidRPr="42069C30">
              <w:rPr>
                <w:rFonts w:ascii="Arial" w:eastAsia="Arial" w:hAnsi="Arial" w:cs="Arial"/>
                <w:sz w:val="22"/>
                <w:szCs w:val="22"/>
              </w:rPr>
              <w:t>Paul Spencer</w:t>
            </w:r>
            <w:r w:rsidR="4F721761" w:rsidRPr="42069C30">
              <w:rPr>
                <w:rFonts w:ascii="Arial" w:eastAsia="Arial" w:hAnsi="Arial" w:cs="Arial"/>
                <w:sz w:val="22"/>
                <w:szCs w:val="22"/>
              </w:rPr>
              <w:t xml:space="preserve"> – Local Business Owner</w:t>
            </w:r>
          </w:p>
          <w:p w14:paraId="5B8BB486" w14:textId="2973F294" w:rsidR="4AAB35CD" w:rsidRDefault="4AAB35CD" w:rsidP="42069C30">
            <w:pPr>
              <w:rPr>
                <w:rFonts w:ascii="Arial" w:eastAsia="Arial" w:hAnsi="Arial" w:cs="Arial"/>
                <w:sz w:val="22"/>
                <w:szCs w:val="22"/>
              </w:rPr>
            </w:pPr>
            <w:r w:rsidRPr="42069C30">
              <w:rPr>
                <w:rFonts w:ascii="Arial" w:eastAsia="Arial" w:hAnsi="Arial" w:cs="Arial"/>
                <w:sz w:val="22"/>
                <w:szCs w:val="22"/>
              </w:rPr>
              <w:t>Alison Thompson</w:t>
            </w:r>
            <w:r w:rsidR="558F9FA7" w:rsidRPr="42069C30">
              <w:rPr>
                <w:rFonts w:ascii="Arial" w:eastAsia="Arial" w:hAnsi="Arial" w:cs="Arial"/>
                <w:sz w:val="22"/>
                <w:szCs w:val="22"/>
              </w:rPr>
              <w:t xml:space="preserve"> - WCAVA</w:t>
            </w:r>
          </w:p>
          <w:p w14:paraId="31B2792D" w14:textId="15190E24" w:rsidR="4F7024E4" w:rsidRDefault="4F7024E4" w:rsidP="42069C30">
            <w:pPr>
              <w:rPr>
                <w:rFonts w:ascii="Arial" w:eastAsia="Arial" w:hAnsi="Arial" w:cs="Arial"/>
                <w:sz w:val="22"/>
                <w:szCs w:val="22"/>
              </w:rPr>
            </w:pPr>
            <w:r w:rsidRPr="42069C30">
              <w:rPr>
                <w:rFonts w:ascii="Arial" w:eastAsia="Arial" w:hAnsi="Arial" w:cs="Arial"/>
                <w:sz w:val="22"/>
                <w:szCs w:val="22"/>
              </w:rPr>
              <w:t xml:space="preserve">Cllr </w:t>
            </w:r>
            <w:r w:rsidR="4AAB35CD" w:rsidRPr="42069C30">
              <w:rPr>
                <w:rFonts w:ascii="Arial" w:eastAsia="Arial" w:hAnsi="Arial" w:cs="Arial"/>
                <w:sz w:val="22"/>
                <w:szCs w:val="22"/>
              </w:rPr>
              <w:t>Stan Carvell</w:t>
            </w:r>
            <w:r w:rsidR="38327DFE" w:rsidRPr="42069C30">
              <w:rPr>
                <w:rFonts w:ascii="Arial" w:eastAsia="Arial" w:hAnsi="Arial" w:cs="Arial"/>
                <w:sz w:val="22"/>
                <w:szCs w:val="22"/>
              </w:rPr>
              <w:t xml:space="preserve"> – </w:t>
            </w:r>
            <w:r w:rsidR="3A5B7E40" w:rsidRPr="42069C30">
              <w:rPr>
                <w:rFonts w:ascii="Arial" w:eastAsia="Arial" w:hAnsi="Arial" w:cs="Arial"/>
                <w:sz w:val="22"/>
                <w:szCs w:val="22"/>
              </w:rPr>
              <w:t xml:space="preserve">WCC </w:t>
            </w:r>
            <w:r w:rsidR="38327DFE" w:rsidRPr="42069C30">
              <w:rPr>
                <w:rFonts w:ascii="Arial" w:eastAsia="Arial" w:hAnsi="Arial" w:cs="Arial"/>
                <w:sz w:val="22"/>
                <w:szCs w:val="22"/>
              </w:rPr>
              <w:t>Cllr</w:t>
            </w:r>
          </w:p>
          <w:p w14:paraId="2AD9EE9E" w14:textId="596FD09B" w:rsidR="663DEB01" w:rsidRDefault="663DEB01" w:rsidP="42069C30">
            <w:pPr>
              <w:rPr>
                <w:rFonts w:ascii="Arial" w:eastAsia="Arial" w:hAnsi="Arial" w:cs="Arial"/>
                <w:sz w:val="22"/>
                <w:szCs w:val="22"/>
              </w:rPr>
            </w:pPr>
            <w:r w:rsidRPr="42069C30">
              <w:rPr>
                <w:rFonts w:ascii="Arial" w:eastAsia="Arial" w:hAnsi="Arial" w:cs="Arial"/>
                <w:sz w:val="22"/>
                <w:szCs w:val="22"/>
              </w:rPr>
              <w:t xml:space="preserve">Cllr </w:t>
            </w:r>
            <w:r w:rsidR="4AAB35CD" w:rsidRPr="42069C30">
              <w:rPr>
                <w:rFonts w:ascii="Arial" w:eastAsia="Arial" w:hAnsi="Arial" w:cs="Arial"/>
                <w:sz w:val="22"/>
                <w:szCs w:val="22"/>
              </w:rPr>
              <w:t>Neil Garland</w:t>
            </w:r>
            <w:r w:rsidR="5BC9E9DE" w:rsidRPr="42069C30">
              <w:rPr>
                <w:rFonts w:ascii="Arial" w:eastAsia="Arial" w:hAnsi="Arial" w:cs="Arial"/>
                <w:sz w:val="22"/>
                <w:szCs w:val="22"/>
              </w:rPr>
              <w:t xml:space="preserve"> – </w:t>
            </w:r>
            <w:r w:rsidR="064258BA" w:rsidRPr="42069C30">
              <w:rPr>
                <w:rFonts w:ascii="Arial" w:eastAsia="Arial" w:hAnsi="Arial" w:cs="Arial"/>
                <w:sz w:val="22"/>
                <w:szCs w:val="22"/>
              </w:rPr>
              <w:t>WCC</w:t>
            </w:r>
            <w:r w:rsidR="5BC9E9DE" w:rsidRPr="42069C30">
              <w:rPr>
                <w:rFonts w:ascii="Arial" w:eastAsia="Arial" w:hAnsi="Arial" w:cs="Arial"/>
                <w:sz w:val="22"/>
                <w:szCs w:val="22"/>
              </w:rPr>
              <w:t xml:space="preserve"> Cllr</w:t>
            </w:r>
          </w:p>
          <w:p w14:paraId="604A974C" w14:textId="2FF4BF1C" w:rsidR="4AAB35CD" w:rsidRDefault="4AAB35CD" w:rsidP="42069C30">
            <w:pPr>
              <w:rPr>
                <w:rFonts w:ascii="Arial" w:eastAsia="Arial" w:hAnsi="Arial" w:cs="Arial"/>
                <w:sz w:val="22"/>
                <w:szCs w:val="22"/>
              </w:rPr>
            </w:pPr>
            <w:r w:rsidRPr="42069C30">
              <w:rPr>
                <w:rFonts w:ascii="Arial" w:eastAsia="Arial" w:hAnsi="Arial" w:cs="Arial"/>
                <w:sz w:val="22"/>
                <w:szCs w:val="22"/>
              </w:rPr>
              <w:t>Abby Kelwin</w:t>
            </w:r>
            <w:r w:rsidR="6C6AAF0F" w:rsidRPr="42069C30">
              <w:rPr>
                <w:rFonts w:ascii="Arial" w:eastAsia="Arial" w:hAnsi="Arial" w:cs="Arial"/>
                <w:sz w:val="22"/>
                <w:szCs w:val="22"/>
              </w:rPr>
              <w:t xml:space="preserve"> - NBBC</w:t>
            </w:r>
          </w:p>
          <w:p w14:paraId="1AD0ECC4" w14:textId="5C775445" w:rsidR="4AAB35CD" w:rsidRDefault="4AAB35CD" w:rsidP="42069C30">
            <w:pPr>
              <w:rPr>
                <w:rFonts w:ascii="Arial" w:eastAsia="Arial" w:hAnsi="Arial" w:cs="Arial"/>
                <w:sz w:val="22"/>
                <w:szCs w:val="22"/>
              </w:rPr>
            </w:pPr>
            <w:r w:rsidRPr="42069C30">
              <w:rPr>
                <w:rFonts w:ascii="Arial" w:eastAsia="Arial" w:hAnsi="Arial" w:cs="Arial"/>
                <w:sz w:val="22"/>
                <w:szCs w:val="22"/>
              </w:rPr>
              <w:t>Jonathan White</w:t>
            </w:r>
            <w:r w:rsidR="0ABB1C3A" w:rsidRPr="42069C30">
              <w:rPr>
                <w:rFonts w:ascii="Arial" w:eastAsia="Arial" w:hAnsi="Arial" w:cs="Arial"/>
                <w:sz w:val="22"/>
                <w:szCs w:val="22"/>
              </w:rPr>
              <w:t xml:space="preserve"> - NBBC</w:t>
            </w:r>
          </w:p>
          <w:p w14:paraId="757C71CE" w14:textId="209C156F" w:rsidR="4AAB35CD" w:rsidRDefault="4AAB35CD" w:rsidP="42069C30">
            <w:pPr>
              <w:rPr>
                <w:rFonts w:ascii="Arial" w:eastAsia="Arial" w:hAnsi="Arial" w:cs="Arial"/>
                <w:sz w:val="22"/>
                <w:szCs w:val="22"/>
              </w:rPr>
            </w:pPr>
            <w:r w:rsidRPr="42069C30">
              <w:rPr>
                <w:rFonts w:ascii="Arial" w:eastAsia="Arial" w:hAnsi="Arial" w:cs="Arial"/>
                <w:sz w:val="22"/>
                <w:szCs w:val="22"/>
              </w:rPr>
              <w:t>Jeff Hunt</w:t>
            </w:r>
            <w:r w:rsidR="48768E74" w:rsidRPr="42069C30">
              <w:rPr>
                <w:rFonts w:ascii="Arial" w:eastAsia="Arial" w:hAnsi="Arial" w:cs="Arial"/>
                <w:sz w:val="22"/>
                <w:szCs w:val="22"/>
              </w:rPr>
              <w:t xml:space="preserve"> - People in Action</w:t>
            </w:r>
          </w:p>
          <w:p w14:paraId="3DC4682D" w14:textId="7E152DDF" w:rsidR="4AAB35CD" w:rsidRDefault="4AAB35CD" w:rsidP="42069C30">
            <w:pPr>
              <w:rPr>
                <w:rFonts w:ascii="Arial" w:eastAsia="Arial" w:hAnsi="Arial" w:cs="Arial"/>
                <w:sz w:val="22"/>
                <w:szCs w:val="22"/>
              </w:rPr>
            </w:pPr>
            <w:r w:rsidRPr="42069C30">
              <w:rPr>
                <w:rFonts w:ascii="Arial" w:eastAsia="Arial" w:hAnsi="Arial" w:cs="Arial"/>
                <w:sz w:val="22"/>
                <w:szCs w:val="22"/>
              </w:rPr>
              <w:t>Owen Granfield</w:t>
            </w:r>
            <w:r w:rsidR="482817E5" w:rsidRPr="42069C30">
              <w:rPr>
                <w:rFonts w:ascii="Arial" w:eastAsia="Arial" w:hAnsi="Arial" w:cs="Arial"/>
                <w:sz w:val="22"/>
                <w:szCs w:val="22"/>
              </w:rPr>
              <w:t xml:space="preserve"> - Remembrance committee  </w:t>
            </w:r>
          </w:p>
          <w:p w14:paraId="6BE97A7B" w14:textId="19D2310D" w:rsidR="4AAB35CD" w:rsidRDefault="4AAB35CD" w:rsidP="42069C30">
            <w:pPr>
              <w:rPr>
                <w:rFonts w:ascii="Arial" w:eastAsia="Arial" w:hAnsi="Arial" w:cs="Arial"/>
                <w:sz w:val="22"/>
                <w:szCs w:val="22"/>
              </w:rPr>
            </w:pPr>
            <w:r w:rsidRPr="42069C30">
              <w:rPr>
                <w:rFonts w:ascii="Arial" w:eastAsia="Arial" w:hAnsi="Arial" w:cs="Arial"/>
                <w:sz w:val="22"/>
                <w:szCs w:val="22"/>
              </w:rPr>
              <w:t>Ken Whitehead</w:t>
            </w:r>
            <w:r w:rsidR="47AAFCBB" w:rsidRPr="42069C30">
              <w:rPr>
                <w:rFonts w:ascii="Arial" w:eastAsia="Arial" w:hAnsi="Arial" w:cs="Arial"/>
                <w:sz w:val="22"/>
                <w:szCs w:val="22"/>
              </w:rPr>
              <w:t xml:space="preserve"> - Remembrance committee  </w:t>
            </w:r>
          </w:p>
          <w:p w14:paraId="624CC3B3" w14:textId="360300DB" w:rsidR="35F8FBC1" w:rsidRDefault="35F8FBC1" w:rsidP="42069C30">
            <w:pPr>
              <w:rPr>
                <w:rFonts w:ascii="Arial" w:eastAsia="Arial" w:hAnsi="Arial" w:cs="Arial"/>
                <w:sz w:val="22"/>
                <w:szCs w:val="22"/>
              </w:rPr>
            </w:pPr>
            <w:r w:rsidRPr="42069C30">
              <w:rPr>
                <w:rFonts w:ascii="Arial" w:eastAsia="Arial" w:hAnsi="Arial" w:cs="Arial"/>
                <w:sz w:val="22"/>
                <w:szCs w:val="22"/>
              </w:rPr>
              <w:t xml:space="preserve">Rev </w:t>
            </w:r>
            <w:r w:rsidR="4AAB35CD" w:rsidRPr="42069C30">
              <w:rPr>
                <w:rFonts w:ascii="Arial" w:eastAsia="Arial" w:hAnsi="Arial" w:cs="Arial"/>
                <w:sz w:val="22"/>
                <w:szCs w:val="22"/>
              </w:rPr>
              <w:t>Dave Poultney</w:t>
            </w:r>
          </w:p>
          <w:p w14:paraId="6D8E5DEE" w14:textId="74ADA4ED" w:rsidR="6C19383B" w:rsidRDefault="6C19383B" w:rsidP="42069C30">
            <w:pPr>
              <w:rPr>
                <w:rFonts w:ascii="Arial" w:eastAsia="Arial" w:hAnsi="Arial" w:cs="Arial"/>
                <w:sz w:val="22"/>
                <w:szCs w:val="22"/>
              </w:rPr>
            </w:pPr>
            <w:r w:rsidRPr="42069C30">
              <w:rPr>
                <w:rFonts w:ascii="Arial" w:eastAsia="Arial" w:hAnsi="Arial" w:cs="Arial"/>
                <w:sz w:val="22"/>
                <w:szCs w:val="22"/>
              </w:rPr>
              <w:t xml:space="preserve">Cllr </w:t>
            </w:r>
            <w:r w:rsidR="4AAB35CD" w:rsidRPr="42069C30">
              <w:rPr>
                <w:rFonts w:ascii="Arial" w:eastAsia="Arial" w:hAnsi="Arial" w:cs="Arial"/>
                <w:sz w:val="22"/>
                <w:szCs w:val="22"/>
              </w:rPr>
              <w:t>Nicky King</w:t>
            </w:r>
            <w:r w:rsidR="1C702263" w:rsidRPr="42069C30">
              <w:rPr>
                <w:rFonts w:ascii="Arial" w:eastAsia="Arial" w:hAnsi="Arial" w:cs="Arial"/>
                <w:sz w:val="22"/>
                <w:szCs w:val="22"/>
              </w:rPr>
              <w:t xml:space="preserve"> - </w:t>
            </w:r>
            <w:r w:rsidR="67CDD73C" w:rsidRPr="42069C30">
              <w:rPr>
                <w:rFonts w:ascii="Arial" w:eastAsia="Arial" w:hAnsi="Arial" w:cs="Arial"/>
                <w:sz w:val="22"/>
                <w:szCs w:val="22"/>
              </w:rPr>
              <w:t>WCC</w:t>
            </w:r>
          </w:p>
          <w:p w14:paraId="0EEADBC7" w14:textId="52C6C268" w:rsidR="46B06838" w:rsidRDefault="46B06838" w:rsidP="42069C30">
            <w:pPr>
              <w:rPr>
                <w:rFonts w:ascii="Arial" w:eastAsia="Arial" w:hAnsi="Arial" w:cs="Arial"/>
                <w:sz w:val="22"/>
                <w:szCs w:val="22"/>
              </w:rPr>
            </w:pPr>
            <w:r w:rsidRPr="42069C30">
              <w:rPr>
                <w:rFonts w:ascii="Arial" w:eastAsia="Arial" w:hAnsi="Arial" w:cs="Arial"/>
                <w:sz w:val="22"/>
                <w:szCs w:val="22"/>
              </w:rPr>
              <w:t xml:space="preserve">Pastor </w:t>
            </w:r>
            <w:r w:rsidR="4AAB35CD" w:rsidRPr="42069C30">
              <w:rPr>
                <w:rFonts w:ascii="Arial" w:eastAsia="Arial" w:hAnsi="Arial" w:cs="Arial"/>
                <w:sz w:val="22"/>
                <w:szCs w:val="22"/>
              </w:rPr>
              <w:t>Danny Murphy</w:t>
            </w:r>
            <w:r w:rsidR="571074B8" w:rsidRPr="42069C30">
              <w:rPr>
                <w:rFonts w:ascii="Arial" w:eastAsia="Arial" w:hAnsi="Arial" w:cs="Arial"/>
                <w:sz w:val="22"/>
                <w:szCs w:val="22"/>
              </w:rPr>
              <w:t xml:space="preserve"> – Life Church</w:t>
            </w:r>
          </w:p>
          <w:p w14:paraId="5164E08D" w14:textId="4D63FD32" w:rsidR="4AAB35CD" w:rsidRDefault="4AAB35CD" w:rsidP="42069C30">
            <w:pPr>
              <w:rPr>
                <w:rFonts w:ascii="Arial" w:eastAsia="Arial" w:hAnsi="Arial" w:cs="Arial"/>
                <w:sz w:val="22"/>
                <w:szCs w:val="22"/>
              </w:rPr>
            </w:pPr>
            <w:r w:rsidRPr="42069C30">
              <w:rPr>
                <w:rFonts w:ascii="Arial" w:eastAsia="Arial" w:hAnsi="Arial" w:cs="Arial"/>
                <w:sz w:val="22"/>
                <w:szCs w:val="22"/>
              </w:rPr>
              <w:t>Gary Palmer</w:t>
            </w:r>
            <w:r w:rsidR="78A6B4B3" w:rsidRPr="42069C30">
              <w:rPr>
                <w:rFonts w:ascii="Arial" w:eastAsia="Arial" w:hAnsi="Arial" w:cs="Arial"/>
                <w:sz w:val="22"/>
                <w:szCs w:val="22"/>
              </w:rPr>
              <w:t>- WCC</w:t>
            </w:r>
          </w:p>
          <w:p w14:paraId="3884BB94" w14:textId="0E94A328" w:rsidR="4AAB35CD" w:rsidRDefault="4AAB35CD" w:rsidP="42069C30">
            <w:pPr>
              <w:rPr>
                <w:rFonts w:ascii="Arial" w:eastAsia="Arial" w:hAnsi="Arial" w:cs="Arial"/>
                <w:sz w:val="22"/>
                <w:szCs w:val="22"/>
              </w:rPr>
            </w:pPr>
            <w:r w:rsidRPr="42069C30">
              <w:rPr>
                <w:rFonts w:ascii="Arial" w:eastAsia="Arial" w:hAnsi="Arial" w:cs="Arial"/>
                <w:sz w:val="22"/>
                <w:szCs w:val="22"/>
              </w:rPr>
              <w:t>Sue Tonks</w:t>
            </w:r>
            <w:r w:rsidR="20C92AA1" w:rsidRPr="42069C30">
              <w:rPr>
                <w:rFonts w:ascii="Arial" w:eastAsia="Arial" w:hAnsi="Arial" w:cs="Arial"/>
                <w:sz w:val="22"/>
                <w:szCs w:val="22"/>
              </w:rPr>
              <w:t xml:space="preserve"> – Business Owner</w:t>
            </w:r>
          </w:p>
          <w:p w14:paraId="341744A2" w14:textId="165942D9" w:rsidR="4AAB35CD" w:rsidRDefault="4AAB35CD" w:rsidP="42069C30">
            <w:pPr>
              <w:rPr>
                <w:rFonts w:ascii="Arial" w:eastAsia="Arial" w:hAnsi="Arial" w:cs="Arial"/>
                <w:sz w:val="22"/>
                <w:szCs w:val="22"/>
              </w:rPr>
            </w:pPr>
            <w:r w:rsidRPr="42069C30">
              <w:rPr>
                <w:rFonts w:ascii="Arial" w:eastAsia="Arial" w:hAnsi="Arial" w:cs="Arial"/>
                <w:sz w:val="22"/>
                <w:szCs w:val="22"/>
              </w:rPr>
              <w:t>Jill H</w:t>
            </w:r>
            <w:r w:rsidR="645363C7" w:rsidRPr="42069C30">
              <w:rPr>
                <w:rFonts w:ascii="Arial" w:eastAsia="Arial" w:hAnsi="Arial" w:cs="Arial"/>
                <w:sz w:val="22"/>
                <w:szCs w:val="22"/>
              </w:rPr>
              <w:t>ancock</w:t>
            </w:r>
            <w:r w:rsidR="648FFE12" w:rsidRPr="42069C30">
              <w:rPr>
                <w:rFonts w:ascii="Arial" w:eastAsia="Arial" w:hAnsi="Arial" w:cs="Arial"/>
                <w:sz w:val="22"/>
                <w:szCs w:val="22"/>
              </w:rPr>
              <w:t xml:space="preserve"> - Harbour Centre/ Life Church  </w:t>
            </w:r>
          </w:p>
          <w:p w14:paraId="1EE790A1" w14:textId="59F160AE" w:rsidR="4AAB35CD" w:rsidRDefault="4AAB35CD" w:rsidP="42069C30">
            <w:pPr>
              <w:rPr>
                <w:rFonts w:ascii="Arial" w:eastAsia="Arial" w:hAnsi="Arial" w:cs="Arial"/>
                <w:sz w:val="22"/>
                <w:szCs w:val="22"/>
              </w:rPr>
            </w:pPr>
            <w:r w:rsidRPr="42069C30">
              <w:rPr>
                <w:rFonts w:ascii="Arial" w:eastAsia="Arial" w:hAnsi="Arial" w:cs="Arial"/>
                <w:sz w:val="22"/>
                <w:szCs w:val="22"/>
              </w:rPr>
              <w:t>Alison White</w:t>
            </w:r>
            <w:r w:rsidR="33588116" w:rsidRPr="42069C30">
              <w:rPr>
                <w:rFonts w:ascii="Arial" w:eastAsia="Arial" w:hAnsi="Arial" w:cs="Arial"/>
                <w:sz w:val="22"/>
                <w:szCs w:val="22"/>
              </w:rPr>
              <w:t xml:space="preserve"> - Admin support to Board</w:t>
            </w:r>
          </w:p>
          <w:p w14:paraId="5354745A" w14:textId="2115D1B9" w:rsidR="42069C30" w:rsidRDefault="42069C30" w:rsidP="42069C30">
            <w:pPr>
              <w:rPr>
                <w:rFonts w:ascii="Arial" w:eastAsia="Arial" w:hAnsi="Arial" w:cs="Arial"/>
                <w:b/>
                <w:bCs/>
                <w:color w:val="000000" w:themeColor="text1"/>
              </w:rPr>
            </w:pPr>
          </w:p>
        </w:tc>
        <w:tc>
          <w:tcPr>
            <w:tcW w:w="2010" w:type="dxa"/>
          </w:tcPr>
          <w:p w14:paraId="56E45882" w14:textId="2D0369B3" w:rsidR="42069C30" w:rsidRDefault="42069C30" w:rsidP="42069C30">
            <w:pPr>
              <w:rPr>
                <w:rFonts w:ascii="Arial" w:eastAsia="Arial" w:hAnsi="Arial" w:cs="Arial"/>
                <w:b/>
                <w:bCs/>
                <w:color w:val="000000" w:themeColor="text1"/>
                <w:sz w:val="28"/>
                <w:szCs w:val="28"/>
              </w:rPr>
            </w:pPr>
          </w:p>
        </w:tc>
        <w:tc>
          <w:tcPr>
            <w:tcW w:w="892" w:type="dxa"/>
          </w:tcPr>
          <w:p w14:paraId="6F50CFA9" w14:textId="2D0369B3" w:rsidR="42069C30" w:rsidRDefault="42069C30" w:rsidP="42069C30">
            <w:pPr>
              <w:rPr>
                <w:rFonts w:ascii="Arial" w:eastAsia="Arial" w:hAnsi="Arial" w:cs="Arial"/>
                <w:b/>
                <w:bCs/>
                <w:color w:val="000000" w:themeColor="text1"/>
                <w:sz w:val="28"/>
                <w:szCs w:val="28"/>
              </w:rPr>
            </w:pPr>
          </w:p>
        </w:tc>
      </w:tr>
      <w:tr w:rsidR="42069C30" w14:paraId="22817A09" w14:textId="77777777" w:rsidTr="42069C30">
        <w:trPr>
          <w:trHeight w:val="300"/>
        </w:trPr>
        <w:tc>
          <w:tcPr>
            <w:tcW w:w="6585" w:type="dxa"/>
          </w:tcPr>
          <w:p w14:paraId="73EFA27C" w14:textId="5A011232" w:rsidR="4BC30B2E" w:rsidRDefault="4BC30B2E" w:rsidP="42069C30">
            <w:pPr>
              <w:rPr>
                <w:rFonts w:ascii="Arial" w:eastAsia="Arial" w:hAnsi="Arial" w:cs="Arial"/>
                <w:b/>
                <w:bCs/>
                <w:color w:val="000000" w:themeColor="text1"/>
              </w:rPr>
            </w:pPr>
            <w:r w:rsidRPr="42069C30">
              <w:rPr>
                <w:rFonts w:ascii="Arial" w:eastAsia="Arial" w:hAnsi="Arial" w:cs="Arial"/>
                <w:b/>
                <w:bCs/>
                <w:color w:val="000000" w:themeColor="text1"/>
              </w:rPr>
              <w:t>2. Declaration of Interests</w:t>
            </w:r>
          </w:p>
          <w:p w14:paraId="550F37B6" w14:textId="2A11CCD2" w:rsidR="42069C30" w:rsidRDefault="42069C30" w:rsidP="42069C30">
            <w:pPr>
              <w:rPr>
                <w:rFonts w:ascii="Arial" w:eastAsia="Arial" w:hAnsi="Arial" w:cs="Arial"/>
                <w:b/>
                <w:bCs/>
                <w:color w:val="000000" w:themeColor="text1"/>
                <w:sz w:val="28"/>
                <w:szCs w:val="28"/>
              </w:rPr>
            </w:pPr>
          </w:p>
          <w:p w14:paraId="38BAB3D7" w14:textId="016CE441" w:rsidR="405B436B" w:rsidRDefault="405B436B" w:rsidP="42069C30">
            <w:p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 xml:space="preserve">Sent via email, </w:t>
            </w:r>
            <w:r w:rsidR="7F2B48C7" w:rsidRPr="42069C30">
              <w:rPr>
                <w:rFonts w:ascii="Arial" w:eastAsia="Arial" w:hAnsi="Arial" w:cs="Arial"/>
                <w:color w:val="000000" w:themeColor="text1"/>
                <w:sz w:val="22"/>
                <w:szCs w:val="22"/>
              </w:rPr>
              <w:t xml:space="preserve">hard copies also available. </w:t>
            </w:r>
          </w:p>
          <w:p w14:paraId="5FD126FE" w14:textId="41D77429" w:rsidR="42069C30" w:rsidRDefault="42069C30" w:rsidP="42069C30">
            <w:pPr>
              <w:rPr>
                <w:rFonts w:ascii="Arial" w:eastAsia="Arial" w:hAnsi="Arial" w:cs="Arial"/>
                <w:b/>
                <w:bCs/>
                <w:color w:val="000000" w:themeColor="text1"/>
                <w:sz w:val="28"/>
                <w:szCs w:val="28"/>
              </w:rPr>
            </w:pPr>
          </w:p>
        </w:tc>
        <w:tc>
          <w:tcPr>
            <w:tcW w:w="2010" w:type="dxa"/>
          </w:tcPr>
          <w:p w14:paraId="1BC834C2" w14:textId="7AB8F27F" w:rsidR="7F2B48C7" w:rsidRDefault="7F2B48C7" w:rsidP="42069C30">
            <w:p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 xml:space="preserve">To be completed and sent to Maria Bailey: </w:t>
            </w:r>
          </w:p>
          <w:p w14:paraId="634A7CE1" w14:textId="6EA1CD4E" w:rsidR="7F2B48C7" w:rsidRDefault="7F2B48C7" w:rsidP="42069C30">
            <w:p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 xml:space="preserve">maria.bailey@nuneatonandbedworth.gov.uk </w:t>
            </w:r>
          </w:p>
          <w:p w14:paraId="7E198F7C" w14:textId="3059DD79" w:rsidR="42069C30" w:rsidRDefault="42069C30" w:rsidP="42069C30">
            <w:pPr>
              <w:rPr>
                <w:rFonts w:ascii="Arial" w:eastAsia="Arial" w:hAnsi="Arial" w:cs="Arial"/>
                <w:color w:val="000000" w:themeColor="text1"/>
                <w:sz w:val="22"/>
                <w:szCs w:val="22"/>
              </w:rPr>
            </w:pPr>
          </w:p>
          <w:p w14:paraId="18538052" w14:textId="46A495C8" w:rsidR="7F2B48C7" w:rsidRDefault="7F2B48C7" w:rsidP="42069C30">
            <w:p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by September 19</w:t>
            </w:r>
            <w:r w:rsidRPr="42069C30">
              <w:rPr>
                <w:rFonts w:ascii="Arial" w:eastAsia="Arial" w:hAnsi="Arial" w:cs="Arial"/>
                <w:color w:val="000000" w:themeColor="text1"/>
                <w:sz w:val="22"/>
                <w:szCs w:val="22"/>
                <w:vertAlign w:val="superscript"/>
              </w:rPr>
              <w:t>th</w:t>
            </w:r>
            <w:r w:rsidRPr="42069C30">
              <w:rPr>
                <w:rFonts w:ascii="Arial" w:eastAsia="Arial" w:hAnsi="Arial" w:cs="Arial"/>
                <w:color w:val="000000" w:themeColor="text1"/>
                <w:sz w:val="22"/>
                <w:szCs w:val="22"/>
              </w:rPr>
              <w:t>.</w:t>
            </w:r>
          </w:p>
        </w:tc>
        <w:tc>
          <w:tcPr>
            <w:tcW w:w="892" w:type="dxa"/>
          </w:tcPr>
          <w:p w14:paraId="259DD3C4" w14:textId="31183979" w:rsidR="7F2B48C7" w:rsidRDefault="7F2B48C7" w:rsidP="42069C30">
            <w:pPr>
              <w:rPr>
                <w:rFonts w:ascii="Arial" w:eastAsia="Arial" w:hAnsi="Arial" w:cs="Arial"/>
                <w:b/>
                <w:bCs/>
                <w:color w:val="000000" w:themeColor="text1"/>
                <w:sz w:val="22"/>
                <w:szCs w:val="22"/>
              </w:rPr>
            </w:pPr>
            <w:r w:rsidRPr="42069C30">
              <w:rPr>
                <w:rFonts w:ascii="Arial" w:eastAsia="Arial" w:hAnsi="Arial" w:cs="Arial"/>
                <w:b/>
                <w:bCs/>
                <w:color w:val="000000" w:themeColor="text1"/>
                <w:sz w:val="22"/>
                <w:szCs w:val="22"/>
              </w:rPr>
              <w:t>ALL</w:t>
            </w:r>
          </w:p>
        </w:tc>
      </w:tr>
      <w:tr w:rsidR="42069C30" w14:paraId="2ED9A25C" w14:textId="77777777" w:rsidTr="42069C30">
        <w:trPr>
          <w:trHeight w:val="300"/>
        </w:trPr>
        <w:tc>
          <w:tcPr>
            <w:tcW w:w="6585" w:type="dxa"/>
          </w:tcPr>
          <w:p w14:paraId="6A88D339" w14:textId="7F09D729" w:rsidR="525E001D" w:rsidRDefault="525E001D" w:rsidP="42069C30">
            <w:pPr>
              <w:rPr>
                <w:rFonts w:ascii="Arial" w:eastAsia="Arial" w:hAnsi="Arial" w:cs="Arial"/>
                <w:b/>
                <w:bCs/>
              </w:rPr>
            </w:pPr>
            <w:r w:rsidRPr="42069C30">
              <w:rPr>
                <w:rFonts w:ascii="Arial" w:eastAsia="Arial" w:hAnsi="Arial" w:cs="Arial"/>
                <w:b/>
                <w:bCs/>
                <w:color w:val="000000" w:themeColor="text1"/>
              </w:rPr>
              <w:lastRenderedPageBreak/>
              <w:t>3. Minutes of the Workshop held on 24</w:t>
            </w:r>
            <w:r w:rsidRPr="42069C30">
              <w:rPr>
                <w:rFonts w:ascii="Arial" w:eastAsia="Arial" w:hAnsi="Arial" w:cs="Arial"/>
                <w:b/>
                <w:bCs/>
                <w:color w:val="000000" w:themeColor="text1"/>
                <w:vertAlign w:val="superscript"/>
              </w:rPr>
              <w:t xml:space="preserve">th </w:t>
            </w:r>
            <w:r w:rsidRPr="42069C30">
              <w:rPr>
                <w:rFonts w:ascii="Arial" w:eastAsia="Arial" w:hAnsi="Arial" w:cs="Arial"/>
                <w:b/>
                <w:bCs/>
                <w:color w:val="000000" w:themeColor="text1"/>
              </w:rPr>
              <w:t>July 2025 and matters arising</w:t>
            </w:r>
            <w:r w:rsidR="46AD66E7" w:rsidRPr="42069C30">
              <w:rPr>
                <w:rFonts w:ascii="Arial" w:eastAsia="Arial" w:hAnsi="Arial" w:cs="Arial"/>
                <w:b/>
                <w:bCs/>
                <w:color w:val="000000" w:themeColor="text1"/>
              </w:rPr>
              <w:t>.</w:t>
            </w:r>
          </w:p>
          <w:p w14:paraId="5C735F98" w14:textId="4A4E75A7" w:rsidR="42069C30" w:rsidRDefault="42069C30" w:rsidP="42069C30">
            <w:pPr>
              <w:rPr>
                <w:rFonts w:ascii="Arial" w:eastAsia="Arial" w:hAnsi="Arial" w:cs="Arial"/>
                <w:b/>
                <w:bCs/>
                <w:color w:val="000000" w:themeColor="text1"/>
              </w:rPr>
            </w:pPr>
          </w:p>
          <w:p w14:paraId="071ACA49" w14:textId="77777777" w:rsidR="00545F0B" w:rsidRDefault="00545F0B" w:rsidP="42069C30">
            <w:pPr>
              <w:rPr>
                <w:rFonts w:ascii="Arial" w:eastAsia="Arial" w:hAnsi="Arial" w:cs="Arial"/>
                <w:sz w:val="22"/>
                <w:szCs w:val="22"/>
              </w:rPr>
            </w:pPr>
            <w:r>
              <w:rPr>
                <w:rFonts w:ascii="Arial" w:eastAsia="Arial" w:hAnsi="Arial" w:cs="Arial"/>
                <w:sz w:val="22"/>
                <w:szCs w:val="22"/>
              </w:rPr>
              <w:t>The minutes were agreed as a correct record.  In terms of matters arising:</w:t>
            </w:r>
          </w:p>
          <w:p w14:paraId="06E95085" w14:textId="77777777" w:rsidR="00545F0B" w:rsidRDefault="00545F0B" w:rsidP="42069C30">
            <w:pPr>
              <w:rPr>
                <w:rFonts w:ascii="Arial" w:eastAsia="Arial" w:hAnsi="Arial" w:cs="Arial"/>
                <w:sz w:val="22"/>
                <w:szCs w:val="22"/>
              </w:rPr>
            </w:pPr>
          </w:p>
          <w:p w14:paraId="3A3CF37F" w14:textId="2670B633" w:rsidR="46AD66E7" w:rsidRDefault="46AD66E7" w:rsidP="42069C30">
            <w:pPr>
              <w:rPr>
                <w:rFonts w:ascii="Arial" w:eastAsia="Arial" w:hAnsi="Arial" w:cs="Arial"/>
                <w:sz w:val="22"/>
                <w:szCs w:val="22"/>
              </w:rPr>
            </w:pPr>
            <w:r w:rsidRPr="42069C30">
              <w:rPr>
                <w:rFonts w:ascii="Arial" w:eastAsia="Arial" w:hAnsi="Arial" w:cs="Arial"/>
                <w:sz w:val="22"/>
                <w:szCs w:val="22"/>
              </w:rPr>
              <w:t>P</w:t>
            </w:r>
            <w:r w:rsidR="17353C7C" w:rsidRPr="42069C30">
              <w:rPr>
                <w:rFonts w:ascii="Arial" w:eastAsia="Arial" w:hAnsi="Arial" w:cs="Arial"/>
                <w:sz w:val="22"/>
                <w:szCs w:val="22"/>
              </w:rPr>
              <w:t>a</w:t>
            </w:r>
            <w:r w:rsidRPr="42069C30">
              <w:rPr>
                <w:rFonts w:ascii="Arial" w:eastAsia="Arial" w:hAnsi="Arial" w:cs="Arial"/>
                <w:sz w:val="22"/>
                <w:szCs w:val="22"/>
              </w:rPr>
              <w:t>g</w:t>
            </w:r>
            <w:r w:rsidR="5ECA6222" w:rsidRPr="42069C30">
              <w:rPr>
                <w:rFonts w:ascii="Arial" w:eastAsia="Arial" w:hAnsi="Arial" w:cs="Arial"/>
                <w:sz w:val="22"/>
                <w:szCs w:val="22"/>
              </w:rPr>
              <w:t>e</w:t>
            </w:r>
            <w:r w:rsidR="034E9A04" w:rsidRPr="42069C30">
              <w:rPr>
                <w:rFonts w:ascii="Arial" w:eastAsia="Arial" w:hAnsi="Arial" w:cs="Arial"/>
                <w:sz w:val="22"/>
                <w:szCs w:val="22"/>
              </w:rPr>
              <w:t xml:space="preserve"> </w:t>
            </w:r>
            <w:r w:rsidRPr="42069C30">
              <w:rPr>
                <w:rFonts w:ascii="Arial" w:eastAsia="Arial" w:hAnsi="Arial" w:cs="Arial"/>
                <w:sz w:val="22"/>
                <w:szCs w:val="22"/>
              </w:rPr>
              <w:t>2</w:t>
            </w:r>
            <w:r w:rsidR="15AFA78A" w:rsidRPr="42069C30">
              <w:rPr>
                <w:rFonts w:ascii="Arial" w:eastAsia="Arial" w:hAnsi="Arial" w:cs="Arial"/>
                <w:sz w:val="22"/>
                <w:szCs w:val="22"/>
              </w:rPr>
              <w:t>:</w:t>
            </w:r>
          </w:p>
          <w:p w14:paraId="7630EA8F" w14:textId="77777777" w:rsidR="00545F0B" w:rsidRDefault="00545F0B" w:rsidP="42069C30">
            <w:pPr>
              <w:rPr>
                <w:rFonts w:ascii="Arial" w:eastAsia="Arial" w:hAnsi="Arial" w:cs="Arial"/>
                <w:sz w:val="22"/>
                <w:szCs w:val="22"/>
              </w:rPr>
            </w:pPr>
            <w:r>
              <w:rPr>
                <w:rFonts w:ascii="Arial" w:eastAsia="Arial" w:hAnsi="Arial" w:cs="Arial"/>
                <w:sz w:val="22"/>
                <w:szCs w:val="22"/>
              </w:rPr>
              <w:t xml:space="preserve"> </w:t>
            </w:r>
          </w:p>
          <w:p w14:paraId="645D1D97" w14:textId="01E03CA6" w:rsidR="31515589" w:rsidRDefault="00545F0B" w:rsidP="42069C30">
            <w:pPr>
              <w:rPr>
                <w:rFonts w:ascii="Arial" w:eastAsia="Arial" w:hAnsi="Arial" w:cs="Arial"/>
                <w:sz w:val="22"/>
                <w:szCs w:val="22"/>
              </w:rPr>
            </w:pPr>
            <w:r>
              <w:rPr>
                <w:rFonts w:ascii="Arial" w:eastAsia="Arial" w:hAnsi="Arial" w:cs="Arial"/>
                <w:sz w:val="22"/>
                <w:szCs w:val="22"/>
              </w:rPr>
              <w:t>The MP had approached MHCLG in relation to an amendment of the boundaries to ensure inclusion of all NBBC Bedworth wards within the Project.  This had been agreed by the relevant Minister</w:t>
            </w:r>
            <w:r w:rsidR="5119CC5A" w:rsidRPr="42069C30">
              <w:rPr>
                <w:rFonts w:ascii="Arial" w:eastAsia="Arial" w:hAnsi="Arial" w:cs="Arial"/>
                <w:sz w:val="22"/>
                <w:szCs w:val="22"/>
              </w:rPr>
              <w:t>.</w:t>
            </w:r>
          </w:p>
          <w:p w14:paraId="79CFC07E" w14:textId="66F28ECF" w:rsidR="42069C30" w:rsidRDefault="42069C30" w:rsidP="42069C30">
            <w:pPr>
              <w:rPr>
                <w:rFonts w:ascii="Arial" w:eastAsia="Arial" w:hAnsi="Arial" w:cs="Arial"/>
                <w:color w:val="000000" w:themeColor="text1"/>
                <w:sz w:val="22"/>
                <w:szCs w:val="22"/>
              </w:rPr>
            </w:pPr>
          </w:p>
          <w:p w14:paraId="5DAE0AD9" w14:textId="13E82C4B" w:rsidR="5119CC5A" w:rsidRDefault="5119CC5A" w:rsidP="42069C30">
            <w:pPr>
              <w:rPr>
                <w:rFonts w:ascii="Arial" w:eastAsia="Arial" w:hAnsi="Arial" w:cs="Arial"/>
                <w:sz w:val="22"/>
                <w:szCs w:val="22"/>
              </w:rPr>
            </w:pPr>
            <w:r w:rsidRPr="42069C30">
              <w:rPr>
                <w:rFonts w:ascii="Arial" w:eastAsia="Arial" w:hAnsi="Arial" w:cs="Arial"/>
                <w:sz w:val="22"/>
                <w:szCs w:val="22"/>
              </w:rPr>
              <w:t>Land Registry checks</w:t>
            </w:r>
            <w:r w:rsidR="7D5BBFB7" w:rsidRPr="42069C30">
              <w:rPr>
                <w:rFonts w:ascii="Arial" w:eastAsia="Arial" w:hAnsi="Arial" w:cs="Arial"/>
                <w:sz w:val="22"/>
                <w:szCs w:val="22"/>
              </w:rPr>
              <w:t>:</w:t>
            </w:r>
            <w:r w:rsidR="3D7B70CC" w:rsidRPr="42069C30">
              <w:rPr>
                <w:rFonts w:ascii="Arial" w:eastAsia="Arial" w:hAnsi="Arial" w:cs="Arial"/>
                <w:sz w:val="22"/>
                <w:szCs w:val="22"/>
              </w:rPr>
              <w:t xml:space="preserve"> Have been distributed to all. Concerns raised as they are out of date. </w:t>
            </w:r>
          </w:p>
          <w:p w14:paraId="5DE5C90B" w14:textId="0C4EC2B0" w:rsidR="42069C30" w:rsidRDefault="42069C30" w:rsidP="42069C30">
            <w:pPr>
              <w:rPr>
                <w:rFonts w:ascii="Arial" w:eastAsia="Arial" w:hAnsi="Arial" w:cs="Arial"/>
                <w:sz w:val="22"/>
                <w:szCs w:val="22"/>
              </w:rPr>
            </w:pPr>
          </w:p>
          <w:p w14:paraId="71D99C07" w14:textId="77777777" w:rsidR="00545F0B" w:rsidRDefault="76584F1B" w:rsidP="42069C30">
            <w:pPr>
              <w:rPr>
                <w:rFonts w:ascii="Arial" w:eastAsia="Arial" w:hAnsi="Arial" w:cs="Arial"/>
                <w:sz w:val="22"/>
                <w:szCs w:val="22"/>
              </w:rPr>
            </w:pPr>
            <w:r w:rsidRPr="42069C30">
              <w:rPr>
                <w:rFonts w:ascii="Arial" w:eastAsia="Arial" w:hAnsi="Arial" w:cs="Arial"/>
                <w:sz w:val="22"/>
                <w:szCs w:val="22"/>
              </w:rPr>
              <w:t>The M</w:t>
            </w:r>
            <w:r w:rsidR="46AD66E7" w:rsidRPr="42069C30">
              <w:rPr>
                <w:rFonts w:ascii="Arial" w:eastAsia="Arial" w:hAnsi="Arial" w:cs="Arial"/>
                <w:sz w:val="22"/>
                <w:szCs w:val="22"/>
              </w:rPr>
              <w:t>ar</w:t>
            </w:r>
            <w:r w:rsidR="6A4BA0FD" w:rsidRPr="42069C30">
              <w:rPr>
                <w:rFonts w:ascii="Arial" w:eastAsia="Arial" w:hAnsi="Arial" w:cs="Arial"/>
                <w:sz w:val="22"/>
                <w:szCs w:val="22"/>
              </w:rPr>
              <w:t>k</w:t>
            </w:r>
            <w:r w:rsidR="46AD66E7" w:rsidRPr="42069C30">
              <w:rPr>
                <w:rFonts w:ascii="Arial" w:eastAsia="Arial" w:hAnsi="Arial" w:cs="Arial"/>
                <w:sz w:val="22"/>
                <w:szCs w:val="22"/>
              </w:rPr>
              <w:t xml:space="preserve">et </w:t>
            </w:r>
            <w:r w:rsidR="00545F0B">
              <w:rPr>
                <w:rFonts w:ascii="Arial" w:eastAsia="Arial" w:hAnsi="Arial" w:cs="Arial"/>
                <w:sz w:val="22"/>
                <w:szCs w:val="22"/>
              </w:rPr>
              <w:t xml:space="preserve">Working Group had met and were progressing work around provision and costings.  </w:t>
            </w:r>
          </w:p>
          <w:p w14:paraId="31979F82" w14:textId="42C7461D" w:rsidR="76584F1B" w:rsidRDefault="37600F52" w:rsidP="42069C30">
            <w:pPr>
              <w:rPr>
                <w:rFonts w:ascii="Arial" w:eastAsia="Arial" w:hAnsi="Arial" w:cs="Arial"/>
                <w:sz w:val="22"/>
                <w:szCs w:val="22"/>
              </w:rPr>
            </w:pPr>
            <w:r w:rsidRPr="42069C30">
              <w:rPr>
                <w:rFonts w:ascii="Arial" w:eastAsia="Arial" w:hAnsi="Arial" w:cs="Arial"/>
                <w:sz w:val="22"/>
                <w:szCs w:val="22"/>
              </w:rPr>
              <w:t xml:space="preserve"> </w:t>
            </w:r>
          </w:p>
          <w:p w14:paraId="44EA268F" w14:textId="6DAF19B7" w:rsidR="5134F70C" w:rsidRDefault="00545F0B" w:rsidP="42069C30">
            <w:pPr>
              <w:rPr>
                <w:rFonts w:ascii="Arial" w:eastAsia="Arial" w:hAnsi="Arial" w:cs="Arial"/>
                <w:sz w:val="22"/>
                <w:szCs w:val="22"/>
              </w:rPr>
            </w:pPr>
            <w:r>
              <w:rPr>
                <w:rFonts w:ascii="Arial" w:eastAsia="Arial" w:hAnsi="Arial" w:cs="Arial"/>
                <w:sz w:val="22"/>
                <w:szCs w:val="22"/>
              </w:rPr>
              <w:t xml:space="preserve">Agreed that </w:t>
            </w:r>
            <w:r w:rsidR="46AD66E7" w:rsidRPr="42069C30">
              <w:rPr>
                <w:rFonts w:ascii="Arial" w:eastAsia="Arial" w:hAnsi="Arial" w:cs="Arial"/>
                <w:sz w:val="22"/>
                <w:szCs w:val="22"/>
              </w:rPr>
              <w:t xml:space="preserve">Green </w:t>
            </w:r>
            <w:r w:rsidR="1EA69BA4" w:rsidRPr="42069C30">
              <w:rPr>
                <w:rFonts w:ascii="Arial" w:eastAsia="Arial" w:hAnsi="Arial" w:cs="Arial"/>
                <w:sz w:val="22"/>
                <w:szCs w:val="22"/>
              </w:rPr>
              <w:t>corridor</w:t>
            </w:r>
            <w:r w:rsidR="46AD66E7" w:rsidRPr="42069C30">
              <w:rPr>
                <w:rFonts w:ascii="Arial" w:eastAsia="Arial" w:hAnsi="Arial" w:cs="Arial"/>
                <w:sz w:val="22"/>
                <w:szCs w:val="22"/>
              </w:rPr>
              <w:t xml:space="preserve"> </w:t>
            </w:r>
            <w:r w:rsidR="56F14994" w:rsidRPr="42069C30">
              <w:rPr>
                <w:rFonts w:ascii="Arial" w:eastAsia="Arial" w:hAnsi="Arial" w:cs="Arial"/>
                <w:sz w:val="22"/>
                <w:szCs w:val="22"/>
              </w:rPr>
              <w:t xml:space="preserve">costings </w:t>
            </w:r>
            <w:r w:rsidR="46AD66E7" w:rsidRPr="42069C30">
              <w:rPr>
                <w:rFonts w:ascii="Arial" w:eastAsia="Arial" w:hAnsi="Arial" w:cs="Arial"/>
                <w:sz w:val="22"/>
                <w:szCs w:val="22"/>
              </w:rPr>
              <w:t xml:space="preserve">to </w:t>
            </w:r>
            <w:r w:rsidR="46C7BF73" w:rsidRPr="42069C30">
              <w:rPr>
                <w:rFonts w:ascii="Arial" w:eastAsia="Arial" w:hAnsi="Arial" w:cs="Arial"/>
                <w:sz w:val="22"/>
                <w:szCs w:val="22"/>
              </w:rPr>
              <w:t>link</w:t>
            </w:r>
            <w:r w:rsidR="46AD66E7" w:rsidRPr="42069C30">
              <w:rPr>
                <w:rFonts w:ascii="Arial" w:eastAsia="Arial" w:hAnsi="Arial" w:cs="Arial"/>
                <w:sz w:val="22"/>
                <w:szCs w:val="22"/>
              </w:rPr>
              <w:t xml:space="preserve"> up </w:t>
            </w:r>
            <w:r w:rsidR="563F91C5" w:rsidRPr="42069C30">
              <w:rPr>
                <w:rFonts w:ascii="Arial" w:eastAsia="Arial" w:hAnsi="Arial" w:cs="Arial"/>
                <w:sz w:val="22"/>
                <w:szCs w:val="22"/>
              </w:rPr>
              <w:t>green spaces</w:t>
            </w:r>
            <w:r>
              <w:rPr>
                <w:rFonts w:ascii="Arial" w:eastAsia="Arial" w:hAnsi="Arial" w:cs="Arial"/>
                <w:sz w:val="22"/>
                <w:szCs w:val="22"/>
              </w:rPr>
              <w:t xml:space="preserve"> from the Miners</w:t>
            </w:r>
            <w:r w:rsidR="273BAF9D" w:rsidRPr="42069C30">
              <w:rPr>
                <w:rFonts w:ascii="Arial" w:eastAsia="Arial" w:hAnsi="Arial" w:cs="Arial"/>
                <w:sz w:val="22"/>
                <w:szCs w:val="22"/>
              </w:rPr>
              <w:t xml:space="preserve"> Welfare Park</w:t>
            </w:r>
            <w:r>
              <w:rPr>
                <w:rFonts w:ascii="Arial" w:eastAsia="Arial" w:hAnsi="Arial" w:cs="Arial"/>
                <w:sz w:val="22"/>
                <w:szCs w:val="22"/>
              </w:rPr>
              <w:t xml:space="preserve"> and the Town Centre plus </w:t>
            </w:r>
            <w:r w:rsidR="5134F70C" w:rsidRPr="42069C30">
              <w:rPr>
                <w:rFonts w:ascii="Arial" w:eastAsia="Arial" w:hAnsi="Arial" w:cs="Arial"/>
                <w:sz w:val="22"/>
                <w:szCs w:val="22"/>
              </w:rPr>
              <w:t>the canal</w:t>
            </w:r>
            <w:r>
              <w:rPr>
                <w:rFonts w:ascii="Arial" w:eastAsia="Arial" w:hAnsi="Arial" w:cs="Arial"/>
                <w:sz w:val="22"/>
                <w:szCs w:val="22"/>
              </w:rPr>
              <w:t xml:space="preserve"> route would be supplied at the next meeting.  Also agreed that consideration be given to requirements from Bedworth United Football Club.</w:t>
            </w:r>
          </w:p>
          <w:p w14:paraId="43621C8D" w14:textId="0A2C3390" w:rsidR="42069C30" w:rsidRDefault="42069C30" w:rsidP="42069C30">
            <w:pPr>
              <w:rPr>
                <w:rFonts w:ascii="Arial" w:eastAsia="Arial" w:hAnsi="Arial" w:cs="Arial"/>
                <w:sz w:val="22"/>
                <w:szCs w:val="22"/>
              </w:rPr>
            </w:pPr>
          </w:p>
          <w:p w14:paraId="38A4A907" w14:textId="4488C822" w:rsidR="42069C30" w:rsidRDefault="42069C30" w:rsidP="42069C30">
            <w:pPr>
              <w:rPr>
                <w:rFonts w:ascii="Arial" w:eastAsia="Arial" w:hAnsi="Arial" w:cs="Arial"/>
                <w:sz w:val="22"/>
                <w:szCs w:val="22"/>
              </w:rPr>
            </w:pPr>
          </w:p>
          <w:p w14:paraId="00204B25" w14:textId="5F7F0AC6" w:rsidR="46AD66E7" w:rsidRDefault="46AD66E7" w:rsidP="42069C30">
            <w:pPr>
              <w:rPr>
                <w:rFonts w:ascii="Arial" w:eastAsia="Arial" w:hAnsi="Arial" w:cs="Arial"/>
                <w:sz w:val="22"/>
                <w:szCs w:val="22"/>
              </w:rPr>
            </w:pPr>
            <w:r w:rsidRPr="42069C30">
              <w:rPr>
                <w:rFonts w:ascii="Arial" w:eastAsia="Arial" w:hAnsi="Arial" w:cs="Arial"/>
                <w:sz w:val="22"/>
                <w:szCs w:val="22"/>
              </w:rPr>
              <w:t>P</w:t>
            </w:r>
            <w:r w:rsidR="6CE7B2AF" w:rsidRPr="42069C30">
              <w:rPr>
                <w:rFonts w:ascii="Arial" w:eastAsia="Arial" w:hAnsi="Arial" w:cs="Arial"/>
                <w:sz w:val="22"/>
                <w:szCs w:val="22"/>
              </w:rPr>
              <w:t>a</w:t>
            </w:r>
            <w:r w:rsidRPr="42069C30">
              <w:rPr>
                <w:rFonts w:ascii="Arial" w:eastAsia="Arial" w:hAnsi="Arial" w:cs="Arial"/>
                <w:sz w:val="22"/>
                <w:szCs w:val="22"/>
              </w:rPr>
              <w:t>g</w:t>
            </w:r>
            <w:r w:rsidR="74EF8911" w:rsidRPr="42069C30">
              <w:rPr>
                <w:rFonts w:ascii="Arial" w:eastAsia="Arial" w:hAnsi="Arial" w:cs="Arial"/>
                <w:sz w:val="22"/>
                <w:szCs w:val="22"/>
              </w:rPr>
              <w:t>e</w:t>
            </w:r>
            <w:r w:rsidRPr="42069C30">
              <w:rPr>
                <w:rFonts w:ascii="Arial" w:eastAsia="Arial" w:hAnsi="Arial" w:cs="Arial"/>
                <w:sz w:val="22"/>
                <w:szCs w:val="22"/>
              </w:rPr>
              <w:t xml:space="preserve"> 3</w:t>
            </w:r>
            <w:r w:rsidR="3C23F3F2" w:rsidRPr="42069C30">
              <w:rPr>
                <w:rFonts w:ascii="Arial" w:eastAsia="Arial" w:hAnsi="Arial" w:cs="Arial"/>
                <w:sz w:val="22"/>
                <w:szCs w:val="22"/>
              </w:rPr>
              <w:t>:</w:t>
            </w:r>
            <w:r w:rsidRPr="42069C30">
              <w:rPr>
                <w:rFonts w:ascii="Arial" w:eastAsia="Arial" w:hAnsi="Arial" w:cs="Arial"/>
                <w:sz w:val="22"/>
                <w:szCs w:val="22"/>
              </w:rPr>
              <w:t xml:space="preserve"> </w:t>
            </w:r>
          </w:p>
          <w:p w14:paraId="4A2F4A61" w14:textId="77777777" w:rsidR="00545F0B" w:rsidRDefault="00545F0B" w:rsidP="42069C30">
            <w:pPr>
              <w:rPr>
                <w:rFonts w:ascii="Arial" w:eastAsia="Arial" w:hAnsi="Arial" w:cs="Arial"/>
                <w:sz w:val="22"/>
                <w:szCs w:val="22"/>
              </w:rPr>
            </w:pPr>
          </w:p>
          <w:p w14:paraId="5F9204B7" w14:textId="020745A1" w:rsidR="4BBD6D13" w:rsidRDefault="4BBD6D13" w:rsidP="42069C30">
            <w:pPr>
              <w:rPr>
                <w:rFonts w:ascii="Arial" w:eastAsia="Arial" w:hAnsi="Arial" w:cs="Arial"/>
                <w:sz w:val="22"/>
                <w:szCs w:val="22"/>
              </w:rPr>
            </w:pPr>
            <w:r w:rsidRPr="42069C30">
              <w:rPr>
                <w:rFonts w:ascii="Arial" w:eastAsia="Arial" w:hAnsi="Arial" w:cs="Arial"/>
                <w:sz w:val="22"/>
                <w:szCs w:val="22"/>
              </w:rPr>
              <w:t>H</w:t>
            </w:r>
            <w:r w:rsidR="46AD66E7" w:rsidRPr="42069C30">
              <w:rPr>
                <w:rFonts w:ascii="Arial" w:eastAsia="Arial" w:hAnsi="Arial" w:cs="Arial"/>
                <w:sz w:val="22"/>
                <w:szCs w:val="22"/>
              </w:rPr>
              <w:t xml:space="preserve">ealth </w:t>
            </w:r>
            <w:r w:rsidR="6606D5F8" w:rsidRPr="42069C30">
              <w:rPr>
                <w:rFonts w:ascii="Arial" w:eastAsia="Arial" w:hAnsi="Arial" w:cs="Arial"/>
                <w:sz w:val="22"/>
                <w:szCs w:val="22"/>
              </w:rPr>
              <w:t>C</w:t>
            </w:r>
            <w:r w:rsidR="46AD66E7" w:rsidRPr="42069C30">
              <w:rPr>
                <w:rFonts w:ascii="Arial" w:eastAsia="Arial" w:hAnsi="Arial" w:cs="Arial"/>
                <w:sz w:val="22"/>
                <w:szCs w:val="22"/>
              </w:rPr>
              <w:t>entre</w:t>
            </w:r>
            <w:r w:rsidR="791C2012" w:rsidRPr="42069C30">
              <w:rPr>
                <w:rFonts w:ascii="Arial" w:eastAsia="Arial" w:hAnsi="Arial" w:cs="Arial"/>
                <w:sz w:val="22"/>
                <w:szCs w:val="22"/>
              </w:rPr>
              <w:t xml:space="preserve">: RN confirmed that the proposal </w:t>
            </w:r>
            <w:r w:rsidR="00545F0B">
              <w:rPr>
                <w:rFonts w:ascii="Arial" w:eastAsia="Arial" w:hAnsi="Arial" w:cs="Arial"/>
                <w:sz w:val="22"/>
                <w:szCs w:val="22"/>
              </w:rPr>
              <w:t>had been</w:t>
            </w:r>
            <w:r w:rsidR="791C2012" w:rsidRPr="42069C30">
              <w:rPr>
                <w:rFonts w:ascii="Arial" w:eastAsia="Arial" w:hAnsi="Arial" w:cs="Arial"/>
                <w:sz w:val="22"/>
                <w:szCs w:val="22"/>
              </w:rPr>
              <w:t xml:space="preserve"> submitted.</w:t>
            </w:r>
          </w:p>
          <w:p w14:paraId="0E79B29F" w14:textId="742827C5" w:rsidR="42069C30" w:rsidRDefault="42069C30" w:rsidP="42069C30">
            <w:pPr>
              <w:rPr>
                <w:rFonts w:ascii="Arial" w:eastAsia="Arial" w:hAnsi="Arial" w:cs="Arial"/>
                <w:sz w:val="22"/>
                <w:szCs w:val="22"/>
              </w:rPr>
            </w:pPr>
          </w:p>
          <w:p w14:paraId="41098193" w14:textId="7EEBDF03" w:rsidR="143097AF" w:rsidRDefault="00545F0B" w:rsidP="42069C30">
            <w:pPr>
              <w:rPr>
                <w:rFonts w:ascii="Arial" w:eastAsia="Arial" w:hAnsi="Arial" w:cs="Arial"/>
                <w:sz w:val="22"/>
                <w:szCs w:val="22"/>
              </w:rPr>
            </w:pPr>
            <w:r>
              <w:rPr>
                <w:rFonts w:ascii="Arial" w:eastAsia="Arial" w:hAnsi="Arial" w:cs="Arial"/>
                <w:sz w:val="22"/>
                <w:szCs w:val="22"/>
              </w:rPr>
              <w:t>F</w:t>
            </w:r>
            <w:r w:rsidR="143097AF" w:rsidRPr="42069C30">
              <w:rPr>
                <w:rFonts w:ascii="Arial" w:eastAsia="Arial" w:hAnsi="Arial" w:cs="Arial"/>
                <w:sz w:val="22"/>
                <w:szCs w:val="22"/>
              </w:rPr>
              <w:t>urther Education</w:t>
            </w:r>
            <w:r>
              <w:rPr>
                <w:rFonts w:ascii="Arial" w:eastAsia="Arial" w:hAnsi="Arial" w:cs="Arial"/>
                <w:sz w:val="22"/>
                <w:szCs w:val="22"/>
              </w:rPr>
              <w:t xml:space="preserve"> Provision</w:t>
            </w:r>
            <w:r w:rsidR="143097AF" w:rsidRPr="42069C30">
              <w:rPr>
                <w:rFonts w:ascii="Arial" w:eastAsia="Arial" w:hAnsi="Arial" w:cs="Arial"/>
                <w:sz w:val="22"/>
                <w:szCs w:val="22"/>
              </w:rPr>
              <w:t xml:space="preserve"> – </w:t>
            </w:r>
            <w:r>
              <w:rPr>
                <w:rFonts w:ascii="Arial" w:eastAsia="Arial" w:hAnsi="Arial" w:cs="Arial"/>
                <w:sz w:val="22"/>
                <w:szCs w:val="22"/>
              </w:rPr>
              <w:t>Agreed that MP would progress.  Also noted that JB was exploring FE Dance Provision.</w:t>
            </w:r>
            <w:r w:rsidR="143097AF" w:rsidRPr="42069C30">
              <w:rPr>
                <w:rFonts w:ascii="Arial" w:eastAsia="Arial" w:hAnsi="Arial" w:cs="Arial"/>
                <w:sz w:val="22"/>
                <w:szCs w:val="22"/>
              </w:rPr>
              <w:t xml:space="preserve"> </w:t>
            </w:r>
          </w:p>
          <w:p w14:paraId="26A30A36" w14:textId="1D4753B4" w:rsidR="42069C30" w:rsidRDefault="42069C30" w:rsidP="42069C30">
            <w:pPr>
              <w:rPr>
                <w:rFonts w:ascii="Arial" w:eastAsia="Arial" w:hAnsi="Arial" w:cs="Arial"/>
                <w:sz w:val="22"/>
                <w:szCs w:val="22"/>
              </w:rPr>
            </w:pPr>
          </w:p>
          <w:p w14:paraId="532C13AC" w14:textId="6CDE3885" w:rsidR="42069C30" w:rsidRDefault="42069C30" w:rsidP="42069C30">
            <w:pPr>
              <w:rPr>
                <w:rFonts w:ascii="Arial" w:eastAsia="Arial" w:hAnsi="Arial" w:cs="Arial"/>
                <w:sz w:val="22"/>
                <w:szCs w:val="22"/>
              </w:rPr>
            </w:pPr>
          </w:p>
          <w:p w14:paraId="73B847E7" w14:textId="483001AD" w:rsidR="298444BC" w:rsidRDefault="298444BC" w:rsidP="42069C30">
            <w:pPr>
              <w:rPr>
                <w:rFonts w:ascii="Arial" w:eastAsia="Arial" w:hAnsi="Arial" w:cs="Arial"/>
                <w:sz w:val="22"/>
                <w:szCs w:val="22"/>
              </w:rPr>
            </w:pPr>
            <w:r w:rsidRPr="42069C30">
              <w:rPr>
                <w:rFonts w:ascii="Arial" w:eastAsia="Arial" w:hAnsi="Arial" w:cs="Arial"/>
                <w:sz w:val="22"/>
                <w:szCs w:val="22"/>
              </w:rPr>
              <w:t>P</w:t>
            </w:r>
            <w:r w:rsidR="7484C1BB" w:rsidRPr="42069C30">
              <w:rPr>
                <w:rFonts w:ascii="Arial" w:eastAsia="Arial" w:hAnsi="Arial" w:cs="Arial"/>
                <w:sz w:val="22"/>
                <w:szCs w:val="22"/>
              </w:rPr>
              <w:t>a</w:t>
            </w:r>
            <w:r w:rsidRPr="42069C30">
              <w:rPr>
                <w:rFonts w:ascii="Arial" w:eastAsia="Arial" w:hAnsi="Arial" w:cs="Arial"/>
                <w:sz w:val="22"/>
                <w:szCs w:val="22"/>
              </w:rPr>
              <w:t>g</w:t>
            </w:r>
            <w:r w:rsidR="1EB89C2B" w:rsidRPr="42069C30">
              <w:rPr>
                <w:rFonts w:ascii="Arial" w:eastAsia="Arial" w:hAnsi="Arial" w:cs="Arial"/>
                <w:sz w:val="22"/>
                <w:szCs w:val="22"/>
              </w:rPr>
              <w:t>e</w:t>
            </w:r>
            <w:r w:rsidRPr="42069C30">
              <w:rPr>
                <w:rFonts w:ascii="Arial" w:eastAsia="Arial" w:hAnsi="Arial" w:cs="Arial"/>
                <w:sz w:val="22"/>
                <w:szCs w:val="22"/>
              </w:rPr>
              <w:t xml:space="preserve"> 5</w:t>
            </w:r>
            <w:r w:rsidR="3207D3FB" w:rsidRPr="42069C30">
              <w:rPr>
                <w:rFonts w:ascii="Arial" w:eastAsia="Arial" w:hAnsi="Arial" w:cs="Arial"/>
                <w:sz w:val="22"/>
                <w:szCs w:val="22"/>
              </w:rPr>
              <w:t>:</w:t>
            </w:r>
          </w:p>
          <w:p w14:paraId="5D8DE04B" w14:textId="77777777" w:rsidR="00545F0B" w:rsidRDefault="00545F0B" w:rsidP="42069C30">
            <w:pPr>
              <w:rPr>
                <w:rFonts w:ascii="Arial" w:eastAsia="Arial" w:hAnsi="Arial" w:cs="Arial"/>
                <w:sz w:val="22"/>
                <w:szCs w:val="22"/>
              </w:rPr>
            </w:pPr>
          </w:p>
          <w:p w14:paraId="59304484" w14:textId="1D708BAF" w:rsidR="46AD66E7" w:rsidRDefault="46AD66E7" w:rsidP="42069C30">
            <w:pPr>
              <w:rPr>
                <w:rFonts w:ascii="Arial" w:eastAsia="Arial" w:hAnsi="Arial" w:cs="Arial"/>
                <w:sz w:val="22"/>
                <w:szCs w:val="22"/>
              </w:rPr>
            </w:pPr>
            <w:r w:rsidRPr="42069C30">
              <w:rPr>
                <w:rFonts w:ascii="Arial" w:eastAsia="Arial" w:hAnsi="Arial" w:cs="Arial"/>
                <w:sz w:val="22"/>
                <w:szCs w:val="22"/>
              </w:rPr>
              <w:t>AOB</w:t>
            </w:r>
            <w:r w:rsidR="215D025E" w:rsidRPr="42069C30">
              <w:rPr>
                <w:rFonts w:ascii="Arial" w:eastAsia="Arial" w:hAnsi="Arial" w:cs="Arial"/>
                <w:sz w:val="22"/>
                <w:szCs w:val="22"/>
              </w:rPr>
              <w:t>:</w:t>
            </w:r>
            <w:r w:rsidRPr="42069C30">
              <w:rPr>
                <w:rFonts w:ascii="Arial" w:eastAsia="Arial" w:hAnsi="Arial" w:cs="Arial"/>
                <w:sz w:val="22"/>
                <w:szCs w:val="22"/>
              </w:rPr>
              <w:t xml:space="preserve"> </w:t>
            </w:r>
            <w:r w:rsidR="191CF79C" w:rsidRPr="42069C30">
              <w:rPr>
                <w:rFonts w:ascii="Arial" w:eastAsia="Arial" w:hAnsi="Arial" w:cs="Arial"/>
                <w:sz w:val="22"/>
                <w:szCs w:val="22"/>
              </w:rPr>
              <w:t>P</w:t>
            </w:r>
            <w:r w:rsidRPr="42069C30">
              <w:rPr>
                <w:rFonts w:ascii="Arial" w:eastAsia="Arial" w:hAnsi="Arial" w:cs="Arial"/>
                <w:sz w:val="22"/>
                <w:szCs w:val="22"/>
              </w:rPr>
              <w:t xml:space="preserve">articipation of the civic Hall. </w:t>
            </w:r>
          </w:p>
          <w:p w14:paraId="26D75212" w14:textId="0015D264" w:rsidR="42069C30" w:rsidRDefault="42069C30" w:rsidP="42069C30">
            <w:pPr>
              <w:rPr>
                <w:rFonts w:ascii="Arial" w:eastAsia="Arial" w:hAnsi="Arial" w:cs="Arial"/>
                <w:sz w:val="22"/>
                <w:szCs w:val="22"/>
              </w:rPr>
            </w:pPr>
          </w:p>
          <w:p w14:paraId="3B559C6A" w14:textId="75809FDA" w:rsidR="46AD66E7" w:rsidRDefault="00545F0B" w:rsidP="42069C30">
            <w:pPr>
              <w:rPr>
                <w:rFonts w:ascii="Arial" w:eastAsia="Arial" w:hAnsi="Arial" w:cs="Arial"/>
                <w:sz w:val="22"/>
                <w:szCs w:val="22"/>
              </w:rPr>
            </w:pPr>
            <w:r>
              <w:rPr>
                <w:rFonts w:ascii="Arial" w:eastAsia="Arial" w:hAnsi="Arial" w:cs="Arial"/>
                <w:sz w:val="22"/>
                <w:szCs w:val="22"/>
              </w:rPr>
              <w:t xml:space="preserve">Pursuant to the minutes, </w:t>
            </w:r>
            <w:r w:rsidR="46AD66E7" w:rsidRPr="42069C30">
              <w:rPr>
                <w:rFonts w:ascii="Arial" w:eastAsia="Arial" w:hAnsi="Arial" w:cs="Arial"/>
                <w:sz w:val="22"/>
                <w:szCs w:val="22"/>
              </w:rPr>
              <w:t xml:space="preserve">BB </w:t>
            </w:r>
            <w:r w:rsidR="35076557" w:rsidRPr="42069C30">
              <w:rPr>
                <w:rFonts w:ascii="Arial" w:eastAsia="Arial" w:hAnsi="Arial" w:cs="Arial"/>
                <w:sz w:val="22"/>
                <w:szCs w:val="22"/>
              </w:rPr>
              <w:t xml:space="preserve">attempted </w:t>
            </w:r>
            <w:r w:rsidR="46AD66E7" w:rsidRPr="42069C30">
              <w:rPr>
                <w:rFonts w:ascii="Arial" w:eastAsia="Arial" w:hAnsi="Arial" w:cs="Arial"/>
                <w:sz w:val="22"/>
                <w:szCs w:val="22"/>
              </w:rPr>
              <w:t xml:space="preserve">to convene a </w:t>
            </w:r>
            <w:bookmarkStart w:id="0" w:name="_Int_20JqV0yp"/>
            <w:r w:rsidR="7574E1BE" w:rsidRPr="42069C30">
              <w:rPr>
                <w:rFonts w:ascii="Arial" w:eastAsia="Arial" w:hAnsi="Arial" w:cs="Arial"/>
                <w:sz w:val="22"/>
                <w:szCs w:val="22"/>
              </w:rPr>
              <w:t>meeting</w:t>
            </w:r>
            <w:bookmarkEnd w:id="0"/>
            <w:r w:rsidR="46AD66E7" w:rsidRPr="42069C30">
              <w:rPr>
                <w:rFonts w:ascii="Arial" w:eastAsia="Arial" w:hAnsi="Arial" w:cs="Arial"/>
                <w:sz w:val="22"/>
                <w:szCs w:val="22"/>
              </w:rPr>
              <w:t xml:space="preserve"> with the chair of </w:t>
            </w:r>
            <w:r w:rsidR="3A29F075" w:rsidRPr="42069C30">
              <w:rPr>
                <w:rFonts w:ascii="Arial" w:eastAsia="Arial" w:hAnsi="Arial" w:cs="Arial"/>
                <w:sz w:val="22"/>
                <w:szCs w:val="22"/>
              </w:rPr>
              <w:t>C</w:t>
            </w:r>
            <w:r w:rsidR="46AD66E7" w:rsidRPr="42069C30">
              <w:rPr>
                <w:rFonts w:ascii="Arial" w:eastAsia="Arial" w:hAnsi="Arial" w:cs="Arial"/>
                <w:sz w:val="22"/>
                <w:szCs w:val="22"/>
              </w:rPr>
              <w:t xml:space="preserve">ivic </w:t>
            </w:r>
            <w:r w:rsidR="0312C3C2" w:rsidRPr="42069C30">
              <w:rPr>
                <w:rFonts w:ascii="Arial" w:eastAsia="Arial" w:hAnsi="Arial" w:cs="Arial"/>
                <w:sz w:val="22"/>
                <w:szCs w:val="22"/>
              </w:rPr>
              <w:t>H</w:t>
            </w:r>
            <w:r w:rsidR="46AD66E7" w:rsidRPr="42069C30">
              <w:rPr>
                <w:rFonts w:ascii="Arial" w:eastAsia="Arial" w:hAnsi="Arial" w:cs="Arial"/>
                <w:sz w:val="22"/>
                <w:szCs w:val="22"/>
              </w:rPr>
              <w:t>all</w:t>
            </w:r>
            <w:r>
              <w:rPr>
                <w:rFonts w:ascii="Arial" w:eastAsia="Arial" w:hAnsi="Arial" w:cs="Arial"/>
                <w:sz w:val="22"/>
                <w:szCs w:val="22"/>
              </w:rPr>
              <w:t>.  However matters had been superseded by the submission of legal proceedings which would now dictate future engagement.</w:t>
            </w:r>
          </w:p>
          <w:p w14:paraId="358E6DDD" w14:textId="7A5CAF13" w:rsidR="42069C30" w:rsidRDefault="42069C30" w:rsidP="42069C30">
            <w:pPr>
              <w:rPr>
                <w:rFonts w:ascii="Arial" w:eastAsia="Arial" w:hAnsi="Arial" w:cs="Arial"/>
                <w:b/>
                <w:bCs/>
                <w:color w:val="000000" w:themeColor="text1"/>
              </w:rPr>
            </w:pPr>
          </w:p>
          <w:p w14:paraId="1935FF16" w14:textId="77777777" w:rsidR="42069C30" w:rsidRDefault="42069C30" w:rsidP="42069C30">
            <w:pPr>
              <w:rPr>
                <w:rFonts w:ascii="Arial" w:eastAsia="Arial" w:hAnsi="Arial" w:cs="Arial"/>
                <w:b/>
                <w:bCs/>
                <w:color w:val="000000" w:themeColor="text1"/>
                <w:sz w:val="28"/>
                <w:szCs w:val="28"/>
              </w:rPr>
            </w:pPr>
          </w:p>
          <w:p w14:paraId="38EF4D16" w14:textId="77777777" w:rsidR="00545F0B" w:rsidRDefault="00545F0B" w:rsidP="42069C30">
            <w:pPr>
              <w:rPr>
                <w:rFonts w:ascii="Arial" w:eastAsia="Arial" w:hAnsi="Arial" w:cs="Arial"/>
                <w:b/>
                <w:bCs/>
                <w:color w:val="000000" w:themeColor="text1"/>
                <w:sz w:val="28"/>
                <w:szCs w:val="28"/>
              </w:rPr>
            </w:pPr>
          </w:p>
          <w:p w14:paraId="273F0ED2" w14:textId="77777777" w:rsidR="00545F0B" w:rsidRDefault="00545F0B" w:rsidP="42069C30">
            <w:pPr>
              <w:rPr>
                <w:rFonts w:ascii="Arial" w:eastAsia="Arial" w:hAnsi="Arial" w:cs="Arial"/>
                <w:b/>
                <w:bCs/>
                <w:color w:val="000000" w:themeColor="text1"/>
                <w:sz w:val="28"/>
                <w:szCs w:val="28"/>
              </w:rPr>
            </w:pPr>
          </w:p>
          <w:p w14:paraId="5CD3BB4F" w14:textId="77777777" w:rsidR="00545F0B" w:rsidRDefault="00545F0B" w:rsidP="42069C30">
            <w:pPr>
              <w:rPr>
                <w:rFonts w:ascii="Arial" w:eastAsia="Arial" w:hAnsi="Arial" w:cs="Arial"/>
                <w:b/>
                <w:bCs/>
                <w:color w:val="000000" w:themeColor="text1"/>
                <w:sz w:val="28"/>
                <w:szCs w:val="28"/>
              </w:rPr>
            </w:pPr>
          </w:p>
          <w:p w14:paraId="395A2E09" w14:textId="28BE5E7C" w:rsidR="00545F0B" w:rsidRDefault="00545F0B" w:rsidP="42069C30">
            <w:pPr>
              <w:rPr>
                <w:rFonts w:ascii="Arial" w:eastAsia="Arial" w:hAnsi="Arial" w:cs="Arial"/>
                <w:b/>
                <w:bCs/>
                <w:color w:val="000000" w:themeColor="text1"/>
                <w:sz w:val="28"/>
                <w:szCs w:val="28"/>
              </w:rPr>
            </w:pPr>
          </w:p>
        </w:tc>
        <w:tc>
          <w:tcPr>
            <w:tcW w:w="2010" w:type="dxa"/>
          </w:tcPr>
          <w:p w14:paraId="2443EDE5" w14:textId="0F7122D8" w:rsidR="42069C30" w:rsidRDefault="42069C30" w:rsidP="42069C30">
            <w:pPr>
              <w:rPr>
                <w:rFonts w:ascii="Arial" w:eastAsia="Arial" w:hAnsi="Arial" w:cs="Arial"/>
                <w:b/>
                <w:bCs/>
                <w:color w:val="000000" w:themeColor="text1"/>
                <w:sz w:val="28"/>
                <w:szCs w:val="28"/>
              </w:rPr>
            </w:pPr>
          </w:p>
          <w:p w14:paraId="6394A7BC" w14:textId="284D43CB" w:rsidR="42069C30" w:rsidRDefault="42069C30" w:rsidP="42069C30">
            <w:pPr>
              <w:rPr>
                <w:rFonts w:ascii="Arial" w:eastAsia="Arial" w:hAnsi="Arial" w:cs="Arial"/>
                <w:b/>
                <w:bCs/>
                <w:color w:val="000000" w:themeColor="text1"/>
                <w:sz w:val="28"/>
                <w:szCs w:val="28"/>
              </w:rPr>
            </w:pPr>
          </w:p>
          <w:p w14:paraId="0FA15DCB" w14:textId="4FDB3C20" w:rsidR="42069C30" w:rsidRDefault="42069C30" w:rsidP="42069C30">
            <w:pPr>
              <w:rPr>
                <w:rFonts w:ascii="Arial" w:eastAsia="Arial" w:hAnsi="Arial" w:cs="Arial"/>
                <w:b/>
                <w:bCs/>
                <w:color w:val="000000" w:themeColor="text1"/>
                <w:sz w:val="28"/>
                <w:szCs w:val="28"/>
              </w:rPr>
            </w:pPr>
          </w:p>
          <w:p w14:paraId="079B958F" w14:textId="302C1A09" w:rsidR="42069C30" w:rsidRDefault="42069C30" w:rsidP="42069C30">
            <w:pPr>
              <w:rPr>
                <w:rFonts w:ascii="Arial" w:eastAsia="Arial" w:hAnsi="Arial" w:cs="Arial"/>
                <w:b/>
                <w:bCs/>
                <w:color w:val="000000" w:themeColor="text1"/>
                <w:sz w:val="28"/>
                <w:szCs w:val="28"/>
              </w:rPr>
            </w:pPr>
          </w:p>
          <w:p w14:paraId="768B9FA5" w14:textId="275F4D86" w:rsidR="42069C30" w:rsidRDefault="42069C30" w:rsidP="42069C30">
            <w:pPr>
              <w:rPr>
                <w:rFonts w:ascii="Arial" w:eastAsia="Arial" w:hAnsi="Arial" w:cs="Arial"/>
                <w:b/>
                <w:bCs/>
                <w:color w:val="000000" w:themeColor="text1"/>
                <w:sz w:val="28"/>
                <w:szCs w:val="28"/>
              </w:rPr>
            </w:pPr>
          </w:p>
          <w:p w14:paraId="0C5ADDF3" w14:textId="220C3DF0" w:rsidR="42069C30" w:rsidRDefault="42069C30" w:rsidP="42069C30">
            <w:pPr>
              <w:rPr>
                <w:rFonts w:ascii="Arial" w:eastAsia="Arial" w:hAnsi="Arial" w:cs="Arial"/>
                <w:b/>
                <w:bCs/>
                <w:color w:val="000000" w:themeColor="text1"/>
                <w:sz w:val="28"/>
                <w:szCs w:val="28"/>
              </w:rPr>
            </w:pPr>
          </w:p>
          <w:p w14:paraId="1F44219E" w14:textId="70CCEB3D" w:rsidR="42069C30" w:rsidRDefault="42069C30" w:rsidP="42069C30">
            <w:pPr>
              <w:rPr>
                <w:rFonts w:ascii="Arial" w:eastAsia="Arial" w:hAnsi="Arial" w:cs="Arial"/>
                <w:b/>
                <w:bCs/>
                <w:color w:val="000000" w:themeColor="text1"/>
                <w:sz w:val="28"/>
                <w:szCs w:val="28"/>
              </w:rPr>
            </w:pPr>
          </w:p>
          <w:p w14:paraId="2569A263" w14:textId="3DA60265" w:rsidR="42069C30" w:rsidRDefault="42069C30" w:rsidP="42069C30">
            <w:pPr>
              <w:rPr>
                <w:rFonts w:ascii="Arial" w:eastAsia="Arial" w:hAnsi="Arial" w:cs="Arial"/>
                <w:b/>
                <w:bCs/>
                <w:color w:val="000000" w:themeColor="text1"/>
                <w:sz w:val="28"/>
                <w:szCs w:val="28"/>
              </w:rPr>
            </w:pPr>
          </w:p>
          <w:p w14:paraId="566E3CC7" w14:textId="77777777" w:rsidR="00545F0B" w:rsidRDefault="00545F0B" w:rsidP="42069C30">
            <w:pPr>
              <w:rPr>
                <w:rFonts w:ascii="Arial" w:eastAsia="Arial" w:hAnsi="Arial" w:cs="Arial"/>
                <w:color w:val="000000" w:themeColor="text1"/>
                <w:sz w:val="22"/>
                <w:szCs w:val="22"/>
              </w:rPr>
            </w:pPr>
          </w:p>
          <w:p w14:paraId="5104ECC2" w14:textId="77777777" w:rsidR="00545F0B" w:rsidRDefault="00545F0B" w:rsidP="42069C30">
            <w:pPr>
              <w:rPr>
                <w:rFonts w:ascii="Arial" w:eastAsia="Arial" w:hAnsi="Arial" w:cs="Arial"/>
                <w:color w:val="000000" w:themeColor="text1"/>
                <w:sz w:val="22"/>
                <w:szCs w:val="22"/>
              </w:rPr>
            </w:pPr>
          </w:p>
          <w:p w14:paraId="04E82370" w14:textId="77777777" w:rsidR="00545F0B" w:rsidRDefault="00545F0B" w:rsidP="42069C30">
            <w:pPr>
              <w:rPr>
                <w:rFonts w:ascii="Arial" w:eastAsia="Arial" w:hAnsi="Arial" w:cs="Arial"/>
                <w:color w:val="000000" w:themeColor="text1"/>
                <w:sz w:val="22"/>
                <w:szCs w:val="22"/>
              </w:rPr>
            </w:pPr>
          </w:p>
          <w:p w14:paraId="448A899D" w14:textId="44FBA4A5" w:rsidR="383B5B08" w:rsidRDefault="383B5B08" w:rsidP="42069C30">
            <w:p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 xml:space="preserve">Any queries regarding the land registry need to go to Abby </w:t>
            </w:r>
          </w:p>
          <w:p w14:paraId="1DF568E3" w14:textId="0B868181" w:rsidR="42069C30" w:rsidRDefault="42069C30" w:rsidP="42069C30">
            <w:pPr>
              <w:rPr>
                <w:rFonts w:ascii="Arial" w:eastAsia="Arial" w:hAnsi="Arial" w:cs="Arial"/>
                <w:color w:val="000000" w:themeColor="text1"/>
                <w:sz w:val="22"/>
                <w:szCs w:val="22"/>
              </w:rPr>
            </w:pPr>
          </w:p>
          <w:p w14:paraId="7F13BED7" w14:textId="77777777" w:rsidR="00545F0B" w:rsidRDefault="00545F0B" w:rsidP="42069C30">
            <w:pPr>
              <w:rPr>
                <w:rFonts w:ascii="Arial" w:eastAsia="Arial" w:hAnsi="Arial" w:cs="Arial"/>
                <w:color w:val="000000" w:themeColor="text1"/>
                <w:sz w:val="22"/>
                <w:szCs w:val="22"/>
              </w:rPr>
            </w:pPr>
          </w:p>
          <w:p w14:paraId="19E26895" w14:textId="717A6223" w:rsidR="0F982892" w:rsidRDefault="0F982892" w:rsidP="42069C30">
            <w:p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Recirculate the Green Links proposal &amp; costings</w:t>
            </w:r>
          </w:p>
          <w:p w14:paraId="2A817D1D" w14:textId="326641DD" w:rsidR="42069C30" w:rsidRDefault="42069C30" w:rsidP="42069C30">
            <w:pPr>
              <w:rPr>
                <w:rFonts w:ascii="Arial" w:eastAsia="Arial" w:hAnsi="Arial" w:cs="Arial"/>
                <w:color w:val="000000" w:themeColor="text1"/>
              </w:rPr>
            </w:pPr>
          </w:p>
          <w:p w14:paraId="30EE6516" w14:textId="552F05CC" w:rsidR="42069C30" w:rsidRDefault="42069C30" w:rsidP="42069C30">
            <w:pPr>
              <w:rPr>
                <w:rFonts w:ascii="Arial" w:eastAsia="Arial" w:hAnsi="Arial" w:cs="Arial"/>
                <w:color w:val="000000" w:themeColor="text1"/>
              </w:rPr>
            </w:pPr>
          </w:p>
          <w:p w14:paraId="541E1CC8" w14:textId="768D8597" w:rsidR="42069C30" w:rsidRDefault="42069C30" w:rsidP="42069C30">
            <w:pPr>
              <w:rPr>
                <w:rFonts w:ascii="Arial" w:eastAsia="Arial" w:hAnsi="Arial" w:cs="Arial"/>
                <w:color w:val="000000" w:themeColor="text1"/>
              </w:rPr>
            </w:pPr>
          </w:p>
          <w:p w14:paraId="230F45D1" w14:textId="4A3583B3" w:rsidR="42069C30" w:rsidRDefault="42069C30" w:rsidP="42069C30">
            <w:pPr>
              <w:rPr>
                <w:rFonts w:ascii="Arial" w:eastAsia="Arial" w:hAnsi="Arial" w:cs="Arial"/>
                <w:color w:val="000000" w:themeColor="text1"/>
              </w:rPr>
            </w:pPr>
          </w:p>
          <w:p w14:paraId="10046861" w14:textId="3729C6E5" w:rsidR="42069C30" w:rsidRDefault="42069C30" w:rsidP="42069C30">
            <w:pPr>
              <w:rPr>
                <w:rFonts w:ascii="Arial" w:eastAsia="Arial" w:hAnsi="Arial" w:cs="Arial"/>
                <w:color w:val="000000" w:themeColor="text1"/>
              </w:rPr>
            </w:pPr>
          </w:p>
          <w:p w14:paraId="55C1EB92" w14:textId="2425E9F4" w:rsidR="4018948B" w:rsidRDefault="4018948B" w:rsidP="42069C30">
            <w:pPr>
              <w:rPr>
                <w:rFonts w:ascii="Arial" w:eastAsia="Arial" w:hAnsi="Arial" w:cs="Arial"/>
                <w:color w:val="000000" w:themeColor="text1"/>
              </w:rPr>
            </w:pPr>
            <w:r w:rsidRPr="42069C30">
              <w:rPr>
                <w:rFonts w:ascii="Arial" w:eastAsia="Arial" w:hAnsi="Arial" w:cs="Arial"/>
                <w:color w:val="000000" w:themeColor="text1"/>
                <w:sz w:val="22"/>
                <w:szCs w:val="22"/>
              </w:rPr>
              <w:t xml:space="preserve">Organise meeting with </w:t>
            </w:r>
            <w:r w:rsidR="64F36C4D" w:rsidRPr="42069C30">
              <w:rPr>
                <w:rFonts w:ascii="Arial" w:eastAsia="Arial" w:hAnsi="Arial" w:cs="Arial"/>
                <w:color w:val="000000" w:themeColor="text1"/>
                <w:sz w:val="22"/>
                <w:szCs w:val="22"/>
              </w:rPr>
              <w:t xml:space="preserve"> college/further education places</w:t>
            </w:r>
            <w:r w:rsidR="64F36C4D" w:rsidRPr="42069C30">
              <w:rPr>
                <w:rFonts w:ascii="Arial" w:eastAsia="Arial" w:hAnsi="Arial" w:cs="Arial"/>
                <w:color w:val="000000" w:themeColor="text1"/>
              </w:rPr>
              <w:t>.</w:t>
            </w:r>
          </w:p>
        </w:tc>
        <w:tc>
          <w:tcPr>
            <w:tcW w:w="892" w:type="dxa"/>
          </w:tcPr>
          <w:p w14:paraId="7B30ED40" w14:textId="3F9E066B" w:rsidR="42069C30" w:rsidRDefault="42069C30" w:rsidP="42069C30">
            <w:pPr>
              <w:rPr>
                <w:rFonts w:ascii="Arial" w:eastAsia="Arial" w:hAnsi="Arial" w:cs="Arial"/>
                <w:b/>
                <w:bCs/>
                <w:color w:val="000000" w:themeColor="text1"/>
                <w:sz w:val="28"/>
                <w:szCs w:val="28"/>
              </w:rPr>
            </w:pPr>
          </w:p>
          <w:p w14:paraId="58BC6B3F" w14:textId="74AF142B" w:rsidR="42069C30" w:rsidRDefault="42069C30" w:rsidP="42069C30">
            <w:pPr>
              <w:rPr>
                <w:rFonts w:ascii="Arial" w:eastAsia="Arial" w:hAnsi="Arial" w:cs="Arial"/>
                <w:b/>
                <w:bCs/>
                <w:color w:val="000000" w:themeColor="text1"/>
                <w:sz w:val="28"/>
                <w:szCs w:val="28"/>
              </w:rPr>
            </w:pPr>
          </w:p>
          <w:p w14:paraId="0317418E" w14:textId="69E285DF" w:rsidR="42069C30" w:rsidRDefault="42069C30" w:rsidP="42069C30">
            <w:pPr>
              <w:rPr>
                <w:rFonts w:ascii="Arial" w:eastAsia="Arial" w:hAnsi="Arial" w:cs="Arial"/>
                <w:b/>
                <w:bCs/>
                <w:color w:val="000000" w:themeColor="text1"/>
                <w:sz w:val="28"/>
                <w:szCs w:val="28"/>
              </w:rPr>
            </w:pPr>
          </w:p>
          <w:p w14:paraId="4983EC45" w14:textId="1E7442A5" w:rsidR="42069C30" w:rsidRDefault="42069C30" w:rsidP="42069C30">
            <w:pPr>
              <w:rPr>
                <w:rFonts w:ascii="Arial" w:eastAsia="Arial" w:hAnsi="Arial" w:cs="Arial"/>
                <w:b/>
                <w:bCs/>
                <w:color w:val="000000" w:themeColor="text1"/>
                <w:sz w:val="28"/>
                <w:szCs w:val="28"/>
              </w:rPr>
            </w:pPr>
          </w:p>
          <w:p w14:paraId="52F5BC66" w14:textId="6F1A4A86" w:rsidR="42069C30" w:rsidRDefault="42069C30" w:rsidP="42069C30">
            <w:pPr>
              <w:rPr>
                <w:rFonts w:ascii="Arial" w:eastAsia="Arial" w:hAnsi="Arial" w:cs="Arial"/>
                <w:b/>
                <w:bCs/>
                <w:color w:val="000000" w:themeColor="text1"/>
                <w:sz w:val="28"/>
                <w:szCs w:val="28"/>
              </w:rPr>
            </w:pPr>
          </w:p>
          <w:p w14:paraId="43C9A312" w14:textId="5E57B5DF" w:rsidR="42069C30" w:rsidRDefault="42069C30" w:rsidP="42069C30">
            <w:pPr>
              <w:rPr>
                <w:rFonts w:ascii="Arial" w:eastAsia="Arial" w:hAnsi="Arial" w:cs="Arial"/>
                <w:b/>
                <w:bCs/>
                <w:color w:val="000000" w:themeColor="text1"/>
                <w:sz w:val="28"/>
                <w:szCs w:val="28"/>
              </w:rPr>
            </w:pPr>
          </w:p>
          <w:p w14:paraId="5E5991F4" w14:textId="4867C99E" w:rsidR="42069C30" w:rsidRDefault="42069C30" w:rsidP="42069C30">
            <w:pPr>
              <w:rPr>
                <w:rFonts w:ascii="Arial" w:eastAsia="Arial" w:hAnsi="Arial" w:cs="Arial"/>
                <w:b/>
                <w:bCs/>
                <w:color w:val="000000" w:themeColor="text1"/>
                <w:sz w:val="28"/>
                <w:szCs w:val="28"/>
              </w:rPr>
            </w:pPr>
          </w:p>
          <w:p w14:paraId="234D1D74" w14:textId="3F22BB89" w:rsidR="42069C30" w:rsidRDefault="42069C30" w:rsidP="42069C30">
            <w:pPr>
              <w:rPr>
                <w:rFonts w:ascii="Arial" w:eastAsia="Arial" w:hAnsi="Arial" w:cs="Arial"/>
                <w:b/>
                <w:bCs/>
                <w:color w:val="000000" w:themeColor="text1"/>
                <w:sz w:val="28"/>
                <w:szCs w:val="28"/>
              </w:rPr>
            </w:pPr>
          </w:p>
          <w:p w14:paraId="2B069EEE" w14:textId="4A5208E5" w:rsidR="42069C30" w:rsidRDefault="42069C30" w:rsidP="42069C30">
            <w:pPr>
              <w:rPr>
                <w:rFonts w:ascii="Arial" w:eastAsia="Arial" w:hAnsi="Arial" w:cs="Arial"/>
                <w:b/>
                <w:bCs/>
                <w:color w:val="000000" w:themeColor="text1"/>
                <w:sz w:val="28"/>
                <w:szCs w:val="28"/>
              </w:rPr>
            </w:pPr>
          </w:p>
          <w:p w14:paraId="0EF93A5B" w14:textId="2D6EAF09" w:rsidR="42069C30" w:rsidRDefault="42069C30" w:rsidP="42069C30">
            <w:pPr>
              <w:rPr>
                <w:rFonts w:ascii="Arial" w:eastAsia="Arial" w:hAnsi="Arial" w:cs="Arial"/>
                <w:b/>
                <w:bCs/>
                <w:color w:val="000000" w:themeColor="text1"/>
                <w:sz w:val="28"/>
                <w:szCs w:val="28"/>
              </w:rPr>
            </w:pPr>
          </w:p>
          <w:p w14:paraId="635718B9" w14:textId="3E791863" w:rsidR="42069C30" w:rsidRDefault="42069C30" w:rsidP="42069C30">
            <w:pPr>
              <w:rPr>
                <w:rFonts w:ascii="Arial" w:eastAsia="Arial" w:hAnsi="Arial" w:cs="Arial"/>
                <w:b/>
                <w:bCs/>
                <w:color w:val="000000" w:themeColor="text1"/>
                <w:sz w:val="28"/>
                <w:szCs w:val="28"/>
              </w:rPr>
            </w:pPr>
          </w:p>
          <w:p w14:paraId="72495871" w14:textId="1D649A10" w:rsidR="0F982892" w:rsidRDefault="0F982892" w:rsidP="42069C30">
            <w:pPr>
              <w:rPr>
                <w:rFonts w:ascii="Arial" w:eastAsia="Arial" w:hAnsi="Arial" w:cs="Arial"/>
                <w:b/>
                <w:bCs/>
                <w:color w:val="000000" w:themeColor="text1"/>
              </w:rPr>
            </w:pPr>
            <w:r w:rsidRPr="42069C30">
              <w:rPr>
                <w:rFonts w:ascii="Arial" w:eastAsia="Arial" w:hAnsi="Arial" w:cs="Arial"/>
                <w:b/>
                <w:bCs/>
                <w:color w:val="000000" w:themeColor="text1"/>
              </w:rPr>
              <w:t>A</w:t>
            </w:r>
            <w:r w:rsidR="00545F0B">
              <w:rPr>
                <w:rFonts w:ascii="Arial" w:eastAsia="Arial" w:hAnsi="Arial" w:cs="Arial"/>
                <w:b/>
                <w:bCs/>
                <w:color w:val="000000" w:themeColor="text1"/>
              </w:rPr>
              <w:t>LL</w:t>
            </w:r>
          </w:p>
          <w:p w14:paraId="70DB7ACE" w14:textId="77777777" w:rsidR="00545F0B" w:rsidRDefault="00545F0B" w:rsidP="42069C30">
            <w:pPr>
              <w:rPr>
                <w:rFonts w:ascii="Arial" w:eastAsia="Arial" w:hAnsi="Arial" w:cs="Arial"/>
                <w:b/>
                <w:bCs/>
                <w:color w:val="000000" w:themeColor="text1"/>
              </w:rPr>
            </w:pPr>
          </w:p>
          <w:p w14:paraId="2774AA48" w14:textId="77777777" w:rsidR="00545F0B" w:rsidRDefault="00545F0B" w:rsidP="42069C30">
            <w:pPr>
              <w:rPr>
                <w:rFonts w:ascii="Arial" w:eastAsia="Arial" w:hAnsi="Arial" w:cs="Arial"/>
                <w:b/>
                <w:bCs/>
                <w:color w:val="000000" w:themeColor="text1"/>
              </w:rPr>
            </w:pPr>
          </w:p>
          <w:p w14:paraId="61A49808" w14:textId="77777777" w:rsidR="00545F0B" w:rsidRDefault="00545F0B" w:rsidP="42069C30">
            <w:pPr>
              <w:rPr>
                <w:rFonts w:ascii="Arial" w:eastAsia="Arial" w:hAnsi="Arial" w:cs="Arial"/>
                <w:b/>
                <w:bCs/>
                <w:color w:val="000000" w:themeColor="text1"/>
              </w:rPr>
            </w:pPr>
          </w:p>
          <w:p w14:paraId="1C007F3E" w14:textId="77777777" w:rsidR="00545F0B" w:rsidRDefault="00545F0B" w:rsidP="42069C30">
            <w:pPr>
              <w:rPr>
                <w:rFonts w:ascii="Arial" w:eastAsia="Arial" w:hAnsi="Arial" w:cs="Arial"/>
                <w:b/>
                <w:bCs/>
                <w:color w:val="000000" w:themeColor="text1"/>
              </w:rPr>
            </w:pPr>
          </w:p>
          <w:p w14:paraId="51C7FB75" w14:textId="77777777" w:rsidR="00545F0B" w:rsidRDefault="00545F0B" w:rsidP="42069C30">
            <w:pPr>
              <w:rPr>
                <w:rFonts w:ascii="Arial" w:eastAsia="Arial" w:hAnsi="Arial" w:cs="Arial"/>
                <w:b/>
                <w:bCs/>
                <w:color w:val="000000" w:themeColor="text1"/>
              </w:rPr>
            </w:pPr>
          </w:p>
          <w:p w14:paraId="18899D0E" w14:textId="23ED7B8E" w:rsidR="00545F0B" w:rsidRDefault="00545F0B" w:rsidP="42069C30">
            <w:pPr>
              <w:rPr>
                <w:rFonts w:ascii="Arial" w:eastAsia="Arial" w:hAnsi="Arial" w:cs="Arial"/>
                <w:b/>
                <w:bCs/>
                <w:color w:val="000000" w:themeColor="text1"/>
              </w:rPr>
            </w:pPr>
            <w:r>
              <w:rPr>
                <w:rFonts w:ascii="Arial" w:eastAsia="Arial" w:hAnsi="Arial" w:cs="Arial"/>
                <w:b/>
                <w:bCs/>
                <w:color w:val="000000" w:themeColor="text1"/>
              </w:rPr>
              <w:t>MB</w:t>
            </w:r>
          </w:p>
          <w:p w14:paraId="5FE0CD0A" w14:textId="5E75CC2E" w:rsidR="42069C30" w:rsidRDefault="42069C30" w:rsidP="42069C30">
            <w:pPr>
              <w:rPr>
                <w:rFonts w:ascii="Arial" w:eastAsia="Arial" w:hAnsi="Arial" w:cs="Arial"/>
                <w:b/>
                <w:bCs/>
                <w:color w:val="000000" w:themeColor="text1"/>
              </w:rPr>
            </w:pPr>
          </w:p>
          <w:p w14:paraId="4481760A" w14:textId="42A156FE" w:rsidR="42069C30" w:rsidRDefault="42069C30" w:rsidP="42069C30">
            <w:pPr>
              <w:rPr>
                <w:rFonts w:ascii="Arial" w:eastAsia="Arial" w:hAnsi="Arial" w:cs="Arial"/>
                <w:b/>
                <w:bCs/>
                <w:color w:val="000000" w:themeColor="text1"/>
              </w:rPr>
            </w:pPr>
          </w:p>
          <w:p w14:paraId="3FF229AD" w14:textId="0EC84B75" w:rsidR="42069C30" w:rsidRDefault="42069C30" w:rsidP="42069C30">
            <w:pPr>
              <w:rPr>
                <w:rFonts w:ascii="Arial" w:eastAsia="Arial" w:hAnsi="Arial" w:cs="Arial"/>
                <w:b/>
                <w:bCs/>
                <w:color w:val="000000" w:themeColor="text1"/>
              </w:rPr>
            </w:pPr>
          </w:p>
          <w:p w14:paraId="4CB48E6E" w14:textId="4E6ACA5F" w:rsidR="42069C30" w:rsidRDefault="42069C30" w:rsidP="42069C30">
            <w:pPr>
              <w:rPr>
                <w:rFonts w:ascii="Arial" w:eastAsia="Arial" w:hAnsi="Arial" w:cs="Arial"/>
                <w:b/>
                <w:bCs/>
                <w:color w:val="000000" w:themeColor="text1"/>
              </w:rPr>
            </w:pPr>
          </w:p>
          <w:p w14:paraId="1133E273" w14:textId="235F755D" w:rsidR="42069C30" w:rsidRDefault="42069C30" w:rsidP="42069C30">
            <w:pPr>
              <w:rPr>
                <w:rFonts w:ascii="Arial" w:eastAsia="Arial" w:hAnsi="Arial" w:cs="Arial"/>
                <w:b/>
                <w:bCs/>
                <w:color w:val="000000" w:themeColor="text1"/>
              </w:rPr>
            </w:pPr>
          </w:p>
          <w:p w14:paraId="62B051E5" w14:textId="53152206" w:rsidR="42069C30" w:rsidRDefault="42069C30" w:rsidP="42069C30">
            <w:pPr>
              <w:rPr>
                <w:rFonts w:ascii="Arial" w:eastAsia="Arial" w:hAnsi="Arial" w:cs="Arial"/>
                <w:b/>
                <w:bCs/>
                <w:color w:val="000000" w:themeColor="text1"/>
              </w:rPr>
            </w:pPr>
          </w:p>
          <w:p w14:paraId="668BD475" w14:textId="29AC5AA4" w:rsidR="42069C30" w:rsidRDefault="42069C30" w:rsidP="42069C30">
            <w:pPr>
              <w:rPr>
                <w:rFonts w:ascii="Arial" w:eastAsia="Arial" w:hAnsi="Arial" w:cs="Arial"/>
                <w:b/>
                <w:bCs/>
                <w:color w:val="000000" w:themeColor="text1"/>
              </w:rPr>
            </w:pPr>
          </w:p>
          <w:p w14:paraId="61E3051B" w14:textId="3769E2A3" w:rsidR="26C1FCA7" w:rsidRDefault="26C1FCA7" w:rsidP="42069C30">
            <w:pPr>
              <w:rPr>
                <w:rFonts w:ascii="Arial" w:eastAsia="Arial" w:hAnsi="Arial" w:cs="Arial"/>
                <w:b/>
                <w:bCs/>
                <w:color w:val="000000" w:themeColor="text1"/>
              </w:rPr>
            </w:pPr>
            <w:r w:rsidRPr="42069C30">
              <w:rPr>
                <w:rFonts w:ascii="Arial" w:eastAsia="Arial" w:hAnsi="Arial" w:cs="Arial"/>
                <w:b/>
                <w:bCs/>
                <w:color w:val="000000" w:themeColor="text1"/>
              </w:rPr>
              <w:t>RT</w:t>
            </w:r>
          </w:p>
        </w:tc>
      </w:tr>
      <w:tr w:rsidR="42069C30" w14:paraId="5C9F4AA1" w14:textId="77777777" w:rsidTr="42069C30">
        <w:trPr>
          <w:trHeight w:val="300"/>
        </w:trPr>
        <w:tc>
          <w:tcPr>
            <w:tcW w:w="6585" w:type="dxa"/>
          </w:tcPr>
          <w:p w14:paraId="506F5F7E" w14:textId="5AC40F10" w:rsidR="525E001D" w:rsidRDefault="525E001D" w:rsidP="42069C30">
            <w:pPr>
              <w:rPr>
                <w:rFonts w:ascii="Arial" w:eastAsia="Arial" w:hAnsi="Arial" w:cs="Arial"/>
                <w:b/>
                <w:bCs/>
                <w:color w:val="000000" w:themeColor="text1"/>
              </w:rPr>
            </w:pPr>
            <w:r w:rsidRPr="42069C30">
              <w:rPr>
                <w:rFonts w:ascii="Arial" w:eastAsia="Arial" w:hAnsi="Arial" w:cs="Arial"/>
                <w:b/>
                <w:bCs/>
                <w:color w:val="000000" w:themeColor="text1"/>
              </w:rPr>
              <w:t>4. WCC Update</w:t>
            </w:r>
          </w:p>
          <w:p w14:paraId="3769F2C8" w14:textId="208BE673" w:rsidR="42069C30" w:rsidRDefault="42069C30" w:rsidP="42069C30">
            <w:pPr>
              <w:rPr>
                <w:rFonts w:ascii="Arial" w:eastAsia="Arial" w:hAnsi="Arial" w:cs="Arial"/>
                <w:b/>
                <w:bCs/>
                <w:color w:val="000000" w:themeColor="text1"/>
              </w:rPr>
            </w:pPr>
          </w:p>
          <w:p w14:paraId="1AF46CAE" w14:textId="1AEF9D51" w:rsidR="42069C30" w:rsidRDefault="7169BB7A" w:rsidP="42069C30">
            <w:pPr>
              <w:rPr>
                <w:rFonts w:ascii="Arial" w:eastAsia="Arial" w:hAnsi="Arial" w:cs="Arial"/>
                <w:sz w:val="22"/>
                <w:szCs w:val="22"/>
              </w:rPr>
            </w:pPr>
            <w:r w:rsidRPr="42069C30">
              <w:rPr>
                <w:rFonts w:ascii="Arial" w:eastAsia="Arial" w:hAnsi="Arial" w:cs="Arial"/>
                <w:sz w:val="22"/>
                <w:szCs w:val="22"/>
              </w:rPr>
              <w:t>G</w:t>
            </w:r>
            <w:r w:rsidR="0C9337D1" w:rsidRPr="42069C30">
              <w:rPr>
                <w:rFonts w:ascii="Arial" w:eastAsia="Arial" w:hAnsi="Arial" w:cs="Arial"/>
                <w:sz w:val="22"/>
                <w:szCs w:val="22"/>
              </w:rPr>
              <w:t xml:space="preserve">P </w:t>
            </w:r>
            <w:r w:rsidR="00E50491">
              <w:rPr>
                <w:rFonts w:ascii="Arial" w:eastAsia="Arial" w:hAnsi="Arial" w:cs="Arial"/>
                <w:sz w:val="22"/>
                <w:szCs w:val="22"/>
              </w:rPr>
              <w:t xml:space="preserve">gave the following </w:t>
            </w:r>
            <w:r w:rsidR="0C9337D1" w:rsidRPr="42069C30">
              <w:rPr>
                <w:rFonts w:ascii="Arial" w:eastAsia="Arial" w:hAnsi="Arial" w:cs="Arial"/>
                <w:sz w:val="22"/>
                <w:szCs w:val="22"/>
              </w:rPr>
              <w:t>update</w:t>
            </w:r>
            <w:r w:rsidR="00E50491">
              <w:rPr>
                <w:rFonts w:ascii="Arial" w:eastAsia="Arial" w:hAnsi="Arial" w:cs="Arial"/>
                <w:sz w:val="22"/>
                <w:szCs w:val="22"/>
              </w:rPr>
              <w:t>:</w:t>
            </w:r>
          </w:p>
          <w:p w14:paraId="56152F48" w14:textId="77777777" w:rsidR="00E50491" w:rsidRDefault="00E50491" w:rsidP="42069C30">
            <w:pPr>
              <w:rPr>
                <w:rFonts w:ascii="Arial" w:eastAsia="Arial" w:hAnsi="Arial" w:cs="Arial"/>
              </w:rPr>
            </w:pPr>
          </w:p>
          <w:p w14:paraId="5B3C66E2" w14:textId="1C5E0894" w:rsidR="5D401FC4" w:rsidRDefault="5D401FC4" w:rsidP="42069C30">
            <w:pPr>
              <w:rPr>
                <w:rFonts w:ascii="Arial" w:eastAsia="Arial" w:hAnsi="Arial" w:cs="Arial"/>
                <w:sz w:val="22"/>
                <w:szCs w:val="22"/>
              </w:rPr>
            </w:pPr>
            <w:r w:rsidRPr="42069C30">
              <w:rPr>
                <w:rFonts w:ascii="Arial" w:eastAsia="Arial" w:hAnsi="Arial" w:cs="Arial"/>
                <w:sz w:val="22"/>
                <w:szCs w:val="22"/>
              </w:rPr>
              <w:t xml:space="preserve">The fire station will continue to be used as it is for the </w:t>
            </w:r>
            <w:r w:rsidR="71997F69" w:rsidRPr="42069C30">
              <w:rPr>
                <w:rFonts w:ascii="Arial" w:eastAsia="Arial" w:hAnsi="Arial" w:cs="Arial"/>
                <w:sz w:val="22"/>
                <w:szCs w:val="22"/>
              </w:rPr>
              <w:t>foreseeable</w:t>
            </w:r>
            <w:r w:rsidRPr="42069C30">
              <w:rPr>
                <w:rFonts w:ascii="Arial" w:eastAsia="Arial" w:hAnsi="Arial" w:cs="Arial"/>
                <w:sz w:val="22"/>
                <w:szCs w:val="22"/>
              </w:rPr>
              <w:t xml:space="preserve"> future. </w:t>
            </w:r>
          </w:p>
          <w:p w14:paraId="40D073C7" w14:textId="41B942A8" w:rsidR="42069C30" w:rsidRDefault="42069C30" w:rsidP="42069C30">
            <w:pPr>
              <w:rPr>
                <w:rFonts w:ascii="Arial" w:eastAsia="Arial" w:hAnsi="Arial" w:cs="Arial"/>
                <w:sz w:val="22"/>
                <w:szCs w:val="22"/>
              </w:rPr>
            </w:pPr>
          </w:p>
          <w:p w14:paraId="08279C69" w14:textId="72A82FFF" w:rsidR="00E50491" w:rsidRDefault="6CE7C4FC" w:rsidP="42069C30">
            <w:pPr>
              <w:rPr>
                <w:rFonts w:ascii="Arial" w:eastAsia="Arial" w:hAnsi="Arial" w:cs="Arial"/>
                <w:sz w:val="22"/>
                <w:szCs w:val="22"/>
              </w:rPr>
            </w:pPr>
            <w:r w:rsidRPr="42069C30">
              <w:rPr>
                <w:rFonts w:ascii="Arial" w:eastAsia="Arial" w:hAnsi="Arial" w:cs="Arial"/>
                <w:sz w:val="22"/>
                <w:szCs w:val="22"/>
              </w:rPr>
              <w:t>The</w:t>
            </w:r>
            <w:r w:rsidR="00E50491">
              <w:rPr>
                <w:rFonts w:ascii="Arial" w:eastAsia="Arial" w:hAnsi="Arial" w:cs="Arial"/>
                <w:sz w:val="22"/>
                <w:szCs w:val="22"/>
              </w:rPr>
              <w:t>re were no changes to the</w:t>
            </w:r>
            <w:r w:rsidRPr="42069C30">
              <w:rPr>
                <w:rFonts w:ascii="Arial" w:eastAsia="Arial" w:hAnsi="Arial" w:cs="Arial"/>
                <w:sz w:val="22"/>
                <w:szCs w:val="22"/>
              </w:rPr>
              <w:t xml:space="preserve"> library</w:t>
            </w:r>
            <w:r w:rsidR="2469CC1C" w:rsidRPr="42069C30">
              <w:rPr>
                <w:rFonts w:ascii="Arial" w:eastAsia="Arial" w:hAnsi="Arial" w:cs="Arial"/>
                <w:sz w:val="22"/>
                <w:szCs w:val="22"/>
              </w:rPr>
              <w:t xml:space="preserve"> </w:t>
            </w:r>
            <w:r w:rsidR="00E50491">
              <w:rPr>
                <w:rFonts w:ascii="Arial" w:eastAsia="Arial" w:hAnsi="Arial" w:cs="Arial"/>
                <w:sz w:val="22"/>
                <w:szCs w:val="22"/>
              </w:rPr>
              <w:t>planned but WCC were open to discussions on future uses for the space.</w:t>
            </w:r>
          </w:p>
          <w:p w14:paraId="33A489CC" w14:textId="7EA5BFCB" w:rsidR="42069C30" w:rsidRDefault="42069C30" w:rsidP="42069C30">
            <w:pPr>
              <w:rPr>
                <w:rFonts w:ascii="Arial" w:eastAsia="Arial" w:hAnsi="Arial" w:cs="Arial"/>
                <w:sz w:val="22"/>
                <w:szCs w:val="22"/>
              </w:rPr>
            </w:pPr>
          </w:p>
          <w:p w14:paraId="642519BB" w14:textId="5F4246A5" w:rsidR="00E50491" w:rsidRDefault="7169BB7A" w:rsidP="42069C30">
            <w:pPr>
              <w:rPr>
                <w:rFonts w:ascii="Arial" w:eastAsia="Arial" w:hAnsi="Arial" w:cs="Arial"/>
                <w:sz w:val="22"/>
                <w:szCs w:val="22"/>
              </w:rPr>
            </w:pPr>
            <w:r w:rsidRPr="42069C30">
              <w:rPr>
                <w:rFonts w:ascii="Arial" w:eastAsia="Arial" w:hAnsi="Arial" w:cs="Arial"/>
                <w:sz w:val="22"/>
                <w:szCs w:val="22"/>
              </w:rPr>
              <w:t xml:space="preserve">Kings </w:t>
            </w:r>
            <w:r w:rsidR="4D0716CB" w:rsidRPr="42069C30">
              <w:rPr>
                <w:rFonts w:ascii="Arial" w:eastAsia="Arial" w:hAnsi="Arial" w:cs="Arial"/>
                <w:sz w:val="22"/>
                <w:szCs w:val="22"/>
              </w:rPr>
              <w:t>H</w:t>
            </w:r>
            <w:r w:rsidRPr="42069C30">
              <w:rPr>
                <w:rFonts w:ascii="Arial" w:eastAsia="Arial" w:hAnsi="Arial" w:cs="Arial"/>
                <w:sz w:val="22"/>
                <w:szCs w:val="22"/>
              </w:rPr>
              <w:t>ouse</w:t>
            </w:r>
            <w:r w:rsidR="72A46687" w:rsidRPr="42069C30">
              <w:rPr>
                <w:rFonts w:ascii="Arial" w:eastAsia="Arial" w:hAnsi="Arial" w:cs="Arial"/>
                <w:sz w:val="22"/>
                <w:szCs w:val="22"/>
              </w:rPr>
              <w:t xml:space="preserve"> </w:t>
            </w:r>
            <w:r w:rsidR="00E50491">
              <w:rPr>
                <w:rFonts w:ascii="Arial" w:eastAsia="Arial" w:hAnsi="Arial" w:cs="Arial"/>
                <w:sz w:val="22"/>
                <w:szCs w:val="22"/>
              </w:rPr>
              <w:t xml:space="preserve">was currently operating at </w:t>
            </w:r>
            <w:r w:rsidRPr="42069C30">
              <w:rPr>
                <w:rFonts w:ascii="Arial" w:eastAsia="Arial" w:hAnsi="Arial" w:cs="Arial"/>
                <w:sz w:val="22"/>
                <w:szCs w:val="22"/>
              </w:rPr>
              <w:t>reduced presence</w:t>
            </w:r>
            <w:r w:rsidR="00E50491">
              <w:rPr>
                <w:rFonts w:ascii="Arial" w:eastAsia="Arial" w:hAnsi="Arial" w:cs="Arial"/>
                <w:sz w:val="22"/>
                <w:szCs w:val="22"/>
              </w:rPr>
              <w:t xml:space="preserve"> and options were being considered for lettings.</w:t>
            </w:r>
          </w:p>
          <w:p w14:paraId="3A36AD9D" w14:textId="77777777" w:rsidR="00E50491" w:rsidRDefault="00E50491" w:rsidP="42069C30">
            <w:pPr>
              <w:rPr>
                <w:rFonts w:ascii="Arial" w:eastAsia="Arial" w:hAnsi="Arial" w:cs="Arial"/>
                <w:sz w:val="22"/>
                <w:szCs w:val="22"/>
              </w:rPr>
            </w:pPr>
          </w:p>
          <w:p w14:paraId="5246075C" w14:textId="4E5C0F42" w:rsidR="7169BB7A" w:rsidRDefault="1736F9AB" w:rsidP="42069C30">
            <w:pPr>
              <w:rPr>
                <w:rFonts w:ascii="Arial" w:eastAsia="Arial" w:hAnsi="Arial" w:cs="Arial"/>
                <w:sz w:val="22"/>
                <w:szCs w:val="22"/>
              </w:rPr>
            </w:pPr>
            <w:r w:rsidRPr="42069C30">
              <w:rPr>
                <w:rFonts w:ascii="Arial" w:eastAsia="Arial" w:hAnsi="Arial" w:cs="Arial"/>
                <w:sz w:val="22"/>
                <w:szCs w:val="22"/>
              </w:rPr>
              <w:t xml:space="preserve">The </w:t>
            </w:r>
            <w:proofErr w:type="spellStart"/>
            <w:r w:rsidRPr="42069C30">
              <w:rPr>
                <w:rFonts w:ascii="Arial" w:eastAsia="Arial" w:hAnsi="Arial" w:cs="Arial"/>
                <w:sz w:val="22"/>
                <w:szCs w:val="22"/>
              </w:rPr>
              <w:t>Crox</w:t>
            </w:r>
            <w:proofErr w:type="spellEnd"/>
            <w:r w:rsidRPr="42069C30">
              <w:rPr>
                <w:rFonts w:ascii="Arial" w:eastAsia="Arial" w:hAnsi="Arial" w:cs="Arial"/>
                <w:sz w:val="22"/>
                <w:szCs w:val="22"/>
              </w:rPr>
              <w:t xml:space="preserve"> </w:t>
            </w:r>
            <w:r w:rsidR="00E50491">
              <w:rPr>
                <w:rFonts w:ascii="Arial" w:eastAsia="Arial" w:hAnsi="Arial" w:cs="Arial"/>
                <w:sz w:val="22"/>
                <w:szCs w:val="22"/>
              </w:rPr>
              <w:t>was currently n</w:t>
            </w:r>
            <w:r w:rsidR="7169BB7A" w:rsidRPr="42069C30">
              <w:rPr>
                <w:rFonts w:ascii="Arial" w:eastAsia="Arial" w:hAnsi="Arial" w:cs="Arial"/>
                <w:sz w:val="22"/>
                <w:szCs w:val="22"/>
              </w:rPr>
              <w:t>ot being used</w:t>
            </w:r>
            <w:r w:rsidR="00E50491">
              <w:rPr>
                <w:rFonts w:ascii="Arial" w:eastAsia="Arial" w:hAnsi="Arial" w:cs="Arial"/>
                <w:sz w:val="22"/>
                <w:szCs w:val="22"/>
              </w:rPr>
              <w:t xml:space="preserve"> and would require significant investment to bring the building back into use</w:t>
            </w:r>
            <w:r w:rsidR="7169BB7A" w:rsidRPr="42069C30">
              <w:rPr>
                <w:rFonts w:ascii="Arial" w:eastAsia="Arial" w:hAnsi="Arial" w:cs="Arial"/>
                <w:sz w:val="22"/>
                <w:szCs w:val="22"/>
              </w:rPr>
              <w:t>.</w:t>
            </w:r>
          </w:p>
          <w:p w14:paraId="5A604877" w14:textId="2BC6787E" w:rsidR="42069C30" w:rsidRDefault="42069C30" w:rsidP="42069C30">
            <w:pPr>
              <w:rPr>
                <w:rFonts w:ascii="Arial" w:eastAsia="Arial" w:hAnsi="Arial" w:cs="Arial"/>
                <w:sz w:val="22"/>
                <w:szCs w:val="22"/>
              </w:rPr>
            </w:pPr>
          </w:p>
          <w:p w14:paraId="553D95A9" w14:textId="5A0747D4" w:rsidR="7169BB7A" w:rsidRDefault="7169BB7A" w:rsidP="42069C30">
            <w:pPr>
              <w:rPr>
                <w:rFonts w:ascii="Arial" w:eastAsia="Arial" w:hAnsi="Arial" w:cs="Arial"/>
                <w:sz w:val="22"/>
                <w:szCs w:val="22"/>
              </w:rPr>
            </w:pPr>
            <w:r w:rsidRPr="42069C30">
              <w:rPr>
                <w:rFonts w:ascii="Arial" w:eastAsia="Arial" w:hAnsi="Arial" w:cs="Arial"/>
                <w:sz w:val="22"/>
                <w:szCs w:val="22"/>
              </w:rPr>
              <w:t xml:space="preserve">St </w:t>
            </w:r>
            <w:r w:rsidR="569E1F29" w:rsidRPr="42069C30">
              <w:rPr>
                <w:rFonts w:ascii="Arial" w:eastAsia="Arial" w:hAnsi="Arial" w:cs="Arial"/>
                <w:sz w:val="22"/>
                <w:szCs w:val="22"/>
              </w:rPr>
              <w:t>Mich</w:t>
            </w:r>
            <w:r w:rsidR="00E50491">
              <w:rPr>
                <w:rFonts w:ascii="Arial" w:eastAsia="Arial" w:hAnsi="Arial" w:cs="Arial"/>
                <w:sz w:val="22"/>
                <w:szCs w:val="22"/>
              </w:rPr>
              <w:t>a</w:t>
            </w:r>
            <w:r w:rsidR="569E1F29" w:rsidRPr="42069C30">
              <w:rPr>
                <w:rFonts w:ascii="Arial" w:eastAsia="Arial" w:hAnsi="Arial" w:cs="Arial"/>
                <w:sz w:val="22"/>
                <w:szCs w:val="22"/>
              </w:rPr>
              <w:t>el's</w:t>
            </w:r>
            <w:r w:rsidR="00E50491">
              <w:rPr>
                <w:rFonts w:ascii="Arial" w:eastAsia="Arial" w:hAnsi="Arial" w:cs="Arial"/>
                <w:sz w:val="22"/>
                <w:szCs w:val="22"/>
              </w:rPr>
              <w:t xml:space="preserve"> Children and Family centre had indicated that there was a requirement for a central location that would enable the delivery of services to children, young people and families.</w:t>
            </w:r>
          </w:p>
          <w:p w14:paraId="76FB6A4B" w14:textId="5F284AD6" w:rsidR="7169BB7A" w:rsidRDefault="7169BB7A" w:rsidP="42069C30">
            <w:pPr>
              <w:rPr>
                <w:rFonts w:ascii="Arial" w:eastAsia="Arial" w:hAnsi="Arial" w:cs="Arial"/>
                <w:sz w:val="22"/>
                <w:szCs w:val="22"/>
              </w:rPr>
            </w:pPr>
            <w:r w:rsidRPr="42069C30">
              <w:rPr>
                <w:rFonts w:ascii="Arial" w:eastAsia="Arial" w:hAnsi="Arial" w:cs="Arial"/>
                <w:sz w:val="22"/>
                <w:szCs w:val="22"/>
              </w:rPr>
              <w:t xml:space="preserve"> </w:t>
            </w:r>
          </w:p>
          <w:p w14:paraId="40994CF1" w14:textId="4BBD408B" w:rsidR="7169BB7A" w:rsidRDefault="7169BB7A" w:rsidP="42069C30">
            <w:pPr>
              <w:rPr>
                <w:rFonts w:ascii="Arial" w:eastAsia="Arial" w:hAnsi="Arial" w:cs="Arial"/>
                <w:sz w:val="22"/>
                <w:szCs w:val="22"/>
              </w:rPr>
            </w:pPr>
            <w:r w:rsidRPr="42069C30">
              <w:rPr>
                <w:rFonts w:ascii="Arial" w:eastAsia="Arial" w:hAnsi="Arial" w:cs="Arial"/>
                <w:sz w:val="22"/>
                <w:szCs w:val="22"/>
              </w:rPr>
              <w:t xml:space="preserve">Safety – </w:t>
            </w:r>
            <w:r w:rsidR="4C92AE11" w:rsidRPr="42069C30">
              <w:rPr>
                <w:rFonts w:ascii="Arial" w:eastAsia="Arial" w:hAnsi="Arial" w:cs="Arial"/>
                <w:sz w:val="22"/>
                <w:szCs w:val="22"/>
              </w:rPr>
              <w:t>Accessing</w:t>
            </w:r>
            <w:r w:rsidRPr="42069C30">
              <w:rPr>
                <w:rFonts w:ascii="Arial" w:eastAsia="Arial" w:hAnsi="Arial" w:cs="Arial"/>
                <w:sz w:val="22"/>
                <w:szCs w:val="22"/>
              </w:rPr>
              <w:t xml:space="preserve"> </w:t>
            </w:r>
            <w:r w:rsidR="1A675442" w:rsidRPr="42069C30">
              <w:rPr>
                <w:rFonts w:ascii="Arial" w:eastAsia="Arial" w:hAnsi="Arial" w:cs="Arial"/>
                <w:sz w:val="22"/>
                <w:szCs w:val="22"/>
              </w:rPr>
              <w:t>rooftops</w:t>
            </w:r>
            <w:r w:rsidRPr="42069C30">
              <w:rPr>
                <w:rFonts w:ascii="Arial" w:eastAsia="Arial" w:hAnsi="Arial" w:cs="Arial"/>
                <w:sz w:val="22"/>
                <w:szCs w:val="22"/>
              </w:rPr>
              <w:t xml:space="preserve"> in</w:t>
            </w:r>
            <w:r w:rsidR="17366B8D" w:rsidRPr="42069C30">
              <w:rPr>
                <w:rFonts w:ascii="Arial" w:eastAsia="Arial" w:hAnsi="Arial" w:cs="Arial"/>
                <w:sz w:val="22"/>
                <w:szCs w:val="22"/>
              </w:rPr>
              <w:t xml:space="preserve"> </w:t>
            </w:r>
            <w:r w:rsidRPr="42069C30">
              <w:rPr>
                <w:rFonts w:ascii="Arial" w:eastAsia="Arial" w:hAnsi="Arial" w:cs="Arial"/>
                <w:sz w:val="22"/>
                <w:szCs w:val="22"/>
              </w:rPr>
              <w:t xml:space="preserve">the </w:t>
            </w:r>
            <w:r w:rsidR="64F36AE5" w:rsidRPr="42069C30">
              <w:rPr>
                <w:rFonts w:ascii="Arial" w:eastAsia="Arial" w:hAnsi="Arial" w:cs="Arial"/>
                <w:sz w:val="22"/>
                <w:szCs w:val="22"/>
              </w:rPr>
              <w:t xml:space="preserve">town </w:t>
            </w:r>
            <w:r w:rsidR="7F37DC0F" w:rsidRPr="42069C30">
              <w:rPr>
                <w:rFonts w:ascii="Arial" w:eastAsia="Arial" w:hAnsi="Arial" w:cs="Arial"/>
                <w:sz w:val="22"/>
                <w:szCs w:val="22"/>
              </w:rPr>
              <w:t>centre is being looked at.</w:t>
            </w:r>
          </w:p>
          <w:p w14:paraId="1E512F4A" w14:textId="297876CE" w:rsidR="42069C30" w:rsidRDefault="42069C30" w:rsidP="42069C30">
            <w:pPr>
              <w:rPr>
                <w:rFonts w:ascii="Arial" w:eastAsia="Arial" w:hAnsi="Arial" w:cs="Arial"/>
                <w:sz w:val="22"/>
                <w:szCs w:val="22"/>
              </w:rPr>
            </w:pPr>
          </w:p>
          <w:p w14:paraId="1FC83F54" w14:textId="360924D6" w:rsidR="7169BB7A" w:rsidRDefault="7169BB7A" w:rsidP="42069C30">
            <w:pPr>
              <w:rPr>
                <w:rFonts w:ascii="Arial" w:eastAsia="Arial" w:hAnsi="Arial" w:cs="Arial"/>
                <w:sz w:val="22"/>
                <w:szCs w:val="22"/>
              </w:rPr>
            </w:pPr>
            <w:r w:rsidRPr="42069C30">
              <w:rPr>
                <w:rFonts w:ascii="Arial" w:eastAsia="Arial" w:hAnsi="Arial" w:cs="Arial"/>
                <w:sz w:val="22"/>
                <w:szCs w:val="22"/>
              </w:rPr>
              <w:t>Bayton</w:t>
            </w:r>
            <w:r w:rsidR="6433DBB8" w:rsidRPr="42069C30">
              <w:rPr>
                <w:rFonts w:ascii="Arial" w:eastAsia="Arial" w:hAnsi="Arial" w:cs="Arial"/>
                <w:sz w:val="22"/>
                <w:szCs w:val="22"/>
              </w:rPr>
              <w:t xml:space="preserve"> Road industrial estate</w:t>
            </w:r>
            <w:r w:rsidRPr="42069C30">
              <w:rPr>
                <w:rFonts w:ascii="Arial" w:eastAsia="Arial" w:hAnsi="Arial" w:cs="Arial"/>
                <w:sz w:val="22"/>
                <w:szCs w:val="22"/>
              </w:rPr>
              <w:t xml:space="preserve"> </w:t>
            </w:r>
            <w:r w:rsidR="04521E42" w:rsidRPr="42069C30">
              <w:rPr>
                <w:rFonts w:ascii="Arial" w:eastAsia="Arial" w:hAnsi="Arial" w:cs="Arial"/>
                <w:sz w:val="22"/>
                <w:szCs w:val="22"/>
              </w:rPr>
              <w:t>– WCC</w:t>
            </w:r>
            <w:r w:rsidR="6E206E35" w:rsidRPr="42069C30">
              <w:rPr>
                <w:rFonts w:ascii="Arial" w:eastAsia="Arial" w:hAnsi="Arial" w:cs="Arial"/>
                <w:sz w:val="22"/>
                <w:szCs w:val="22"/>
              </w:rPr>
              <w:t xml:space="preserve"> do not own any </w:t>
            </w:r>
            <w:r w:rsidRPr="42069C30">
              <w:rPr>
                <w:rFonts w:ascii="Arial" w:eastAsia="Arial" w:hAnsi="Arial" w:cs="Arial"/>
                <w:sz w:val="22"/>
                <w:szCs w:val="22"/>
              </w:rPr>
              <w:t>property</w:t>
            </w:r>
            <w:r w:rsidR="58F4F0D7" w:rsidRPr="42069C30">
              <w:rPr>
                <w:rFonts w:ascii="Arial" w:eastAsia="Arial" w:hAnsi="Arial" w:cs="Arial"/>
                <w:sz w:val="22"/>
                <w:szCs w:val="22"/>
              </w:rPr>
              <w:t xml:space="preserve"> there.</w:t>
            </w:r>
          </w:p>
          <w:p w14:paraId="4B822280" w14:textId="3C1A9044" w:rsidR="42069C30" w:rsidRDefault="42069C30" w:rsidP="42069C30">
            <w:pPr>
              <w:rPr>
                <w:rFonts w:ascii="Arial" w:eastAsia="Arial" w:hAnsi="Arial" w:cs="Arial"/>
                <w:sz w:val="22"/>
                <w:szCs w:val="22"/>
              </w:rPr>
            </w:pPr>
          </w:p>
          <w:p w14:paraId="45958822" w14:textId="2C1E4FA3" w:rsidR="7169BB7A" w:rsidRDefault="7169BB7A" w:rsidP="42069C30">
            <w:pPr>
              <w:rPr>
                <w:rFonts w:ascii="Arial" w:eastAsia="Arial" w:hAnsi="Arial" w:cs="Arial"/>
                <w:sz w:val="22"/>
                <w:szCs w:val="22"/>
              </w:rPr>
            </w:pPr>
            <w:r w:rsidRPr="42069C30">
              <w:rPr>
                <w:rFonts w:ascii="Arial" w:eastAsia="Arial" w:hAnsi="Arial" w:cs="Arial"/>
                <w:sz w:val="22"/>
                <w:szCs w:val="22"/>
              </w:rPr>
              <w:t xml:space="preserve">Public transport improvement </w:t>
            </w:r>
            <w:r w:rsidR="1E4F1274" w:rsidRPr="42069C30">
              <w:rPr>
                <w:rFonts w:ascii="Arial" w:eastAsia="Arial" w:hAnsi="Arial" w:cs="Arial"/>
                <w:sz w:val="22"/>
                <w:szCs w:val="22"/>
              </w:rPr>
              <w:t>plan:</w:t>
            </w:r>
            <w:r w:rsidRPr="42069C30">
              <w:rPr>
                <w:rFonts w:ascii="Arial" w:eastAsia="Arial" w:hAnsi="Arial" w:cs="Arial"/>
                <w:sz w:val="22"/>
                <w:szCs w:val="22"/>
              </w:rPr>
              <w:t xml:space="preserve"> </w:t>
            </w:r>
            <w:r w:rsidR="3A77E2DE" w:rsidRPr="42069C30">
              <w:rPr>
                <w:rFonts w:ascii="Arial" w:eastAsia="Arial" w:hAnsi="Arial" w:cs="Arial"/>
                <w:sz w:val="22"/>
                <w:szCs w:val="22"/>
              </w:rPr>
              <w:t xml:space="preserve">The </w:t>
            </w:r>
            <w:r w:rsidRPr="42069C30">
              <w:rPr>
                <w:rFonts w:ascii="Arial" w:eastAsia="Arial" w:hAnsi="Arial" w:cs="Arial"/>
                <w:sz w:val="22"/>
                <w:szCs w:val="22"/>
              </w:rPr>
              <w:t>bus service real time info</w:t>
            </w:r>
            <w:r w:rsidR="6A90BD70" w:rsidRPr="42069C30">
              <w:rPr>
                <w:rFonts w:ascii="Arial" w:eastAsia="Arial" w:hAnsi="Arial" w:cs="Arial"/>
                <w:sz w:val="22"/>
                <w:szCs w:val="22"/>
              </w:rPr>
              <w:t xml:space="preserve">rmation project </w:t>
            </w:r>
            <w:r w:rsidR="1838F567" w:rsidRPr="42069C30">
              <w:rPr>
                <w:rFonts w:ascii="Arial" w:eastAsia="Arial" w:hAnsi="Arial" w:cs="Arial"/>
                <w:sz w:val="22"/>
                <w:szCs w:val="22"/>
              </w:rPr>
              <w:t xml:space="preserve">will continue. </w:t>
            </w:r>
            <w:r w:rsidRPr="42069C30">
              <w:rPr>
                <w:rFonts w:ascii="Arial" w:eastAsia="Arial" w:hAnsi="Arial" w:cs="Arial"/>
                <w:sz w:val="22"/>
                <w:szCs w:val="22"/>
              </w:rPr>
              <w:t xml:space="preserve"> </w:t>
            </w:r>
            <w:r w:rsidR="4FAE088E" w:rsidRPr="42069C30">
              <w:rPr>
                <w:rFonts w:ascii="Arial" w:eastAsia="Arial" w:hAnsi="Arial" w:cs="Arial"/>
                <w:sz w:val="22"/>
                <w:szCs w:val="22"/>
              </w:rPr>
              <w:t>There is s</w:t>
            </w:r>
            <w:r w:rsidRPr="42069C30">
              <w:rPr>
                <w:rFonts w:ascii="Arial" w:eastAsia="Arial" w:hAnsi="Arial" w:cs="Arial"/>
                <w:sz w:val="22"/>
                <w:szCs w:val="22"/>
              </w:rPr>
              <w:t>cope to expand</w:t>
            </w:r>
            <w:r w:rsidR="4C890061" w:rsidRPr="42069C30">
              <w:rPr>
                <w:rFonts w:ascii="Arial" w:eastAsia="Arial" w:hAnsi="Arial" w:cs="Arial"/>
                <w:sz w:val="22"/>
                <w:szCs w:val="22"/>
              </w:rPr>
              <w:t xml:space="preserve"> this to a wider area</w:t>
            </w:r>
            <w:r w:rsidRPr="42069C30">
              <w:rPr>
                <w:rFonts w:ascii="Arial" w:eastAsia="Arial" w:hAnsi="Arial" w:cs="Arial"/>
                <w:sz w:val="22"/>
                <w:szCs w:val="22"/>
              </w:rPr>
              <w:t xml:space="preserve">.  </w:t>
            </w:r>
          </w:p>
          <w:p w14:paraId="5BACF8CB" w14:textId="51CFA320" w:rsidR="42069C30" w:rsidRDefault="42069C30" w:rsidP="42069C30">
            <w:pPr>
              <w:rPr>
                <w:rFonts w:ascii="Arial" w:eastAsia="Arial" w:hAnsi="Arial" w:cs="Arial"/>
                <w:sz w:val="22"/>
                <w:szCs w:val="22"/>
              </w:rPr>
            </w:pPr>
          </w:p>
          <w:p w14:paraId="4702516D" w14:textId="71E74C81" w:rsidR="42069C30" w:rsidRDefault="05E18CA1" w:rsidP="42069C30">
            <w:pPr>
              <w:rPr>
                <w:rFonts w:ascii="Arial" w:eastAsia="Arial" w:hAnsi="Arial" w:cs="Arial"/>
                <w:sz w:val="22"/>
                <w:szCs w:val="22"/>
              </w:rPr>
            </w:pPr>
            <w:r w:rsidRPr="42069C30">
              <w:rPr>
                <w:rFonts w:ascii="Arial" w:eastAsia="Arial" w:hAnsi="Arial" w:cs="Arial"/>
                <w:sz w:val="22"/>
                <w:szCs w:val="22"/>
              </w:rPr>
              <w:t>A</w:t>
            </w:r>
            <w:r w:rsidR="09686A3E" w:rsidRPr="42069C30">
              <w:rPr>
                <w:rFonts w:ascii="Arial" w:eastAsia="Arial" w:hAnsi="Arial" w:cs="Arial"/>
                <w:sz w:val="22"/>
                <w:szCs w:val="22"/>
              </w:rPr>
              <w:t xml:space="preserve"> </w:t>
            </w:r>
            <w:r w:rsidR="57D062F6" w:rsidRPr="42069C30">
              <w:rPr>
                <w:rFonts w:ascii="Arial" w:eastAsia="Arial" w:hAnsi="Arial" w:cs="Arial"/>
                <w:sz w:val="22"/>
                <w:szCs w:val="22"/>
              </w:rPr>
              <w:t>discussion</w:t>
            </w:r>
            <w:r w:rsidRPr="42069C30">
              <w:rPr>
                <w:rFonts w:ascii="Arial" w:eastAsia="Arial" w:hAnsi="Arial" w:cs="Arial"/>
                <w:sz w:val="22"/>
                <w:szCs w:val="22"/>
              </w:rPr>
              <w:t xml:space="preserve"> was held around </w:t>
            </w:r>
            <w:r w:rsidR="00E50491">
              <w:rPr>
                <w:rFonts w:ascii="Arial" w:eastAsia="Arial" w:hAnsi="Arial" w:cs="Arial"/>
                <w:sz w:val="22"/>
                <w:szCs w:val="22"/>
              </w:rPr>
              <w:t xml:space="preserve">Local Government Reorganisation and the impact that it would have in Bedworth.  All agreed that there was a need for the statutory sector to work together and co-ordinate the usage of physical assets in a holistic manner that collectively delivered the best outcome for Bedworth and contributed towards the delivery of the vision for 2035. </w:t>
            </w:r>
          </w:p>
          <w:p w14:paraId="5CDF35F2" w14:textId="77777777" w:rsidR="00E50491" w:rsidRDefault="00E50491" w:rsidP="42069C30">
            <w:pPr>
              <w:rPr>
                <w:rFonts w:ascii="Arial" w:eastAsia="Arial" w:hAnsi="Arial" w:cs="Arial"/>
                <w:sz w:val="22"/>
                <w:szCs w:val="22"/>
              </w:rPr>
            </w:pPr>
          </w:p>
          <w:p w14:paraId="06B6A388" w14:textId="77777777" w:rsidR="00E50491" w:rsidRDefault="00E50491" w:rsidP="42069C30">
            <w:pPr>
              <w:rPr>
                <w:rFonts w:ascii="Arial" w:eastAsia="Arial" w:hAnsi="Arial" w:cs="Arial"/>
                <w:sz w:val="22"/>
                <w:szCs w:val="22"/>
              </w:rPr>
            </w:pPr>
          </w:p>
          <w:p w14:paraId="798DA716" w14:textId="43AE7F7E" w:rsidR="0A83DD70" w:rsidRDefault="00E50491" w:rsidP="42069C30">
            <w:pPr>
              <w:rPr>
                <w:rFonts w:ascii="Arial" w:eastAsia="Arial" w:hAnsi="Arial" w:cs="Arial"/>
                <w:sz w:val="22"/>
                <w:szCs w:val="22"/>
              </w:rPr>
            </w:pPr>
            <w:r>
              <w:rPr>
                <w:rFonts w:ascii="Arial" w:eastAsia="Arial" w:hAnsi="Arial" w:cs="Arial"/>
                <w:sz w:val="22"/>
                <w:szCs w:val="22"/>
              </w:rPr>
              <w:t xml:space="preserve">It was requested that the works being conducted at </w:t>
            </w:r>
            <w:r w:rsidR="0A83DD70" w:rsidRPr="42069C30">
              <w:rPr>
                <w:rFonts w:ascii="Arial" w:eastAsia="Arial" w:hAnsi="Arial" w:cs="Arial"/>
                <w:sz w:val="22"/>
                <w:szCs w:val="22"/>
              </w:rPr>
              <w:t xml:space="preserve">the </w:t>
            </w:r>
            <w:r w:rsidR="7169BB7A" w:rsidRPr="42069C30">
              <w:rPr>
                <w:rFonts w:ascii="Arial" w:eastAsia="Arial" w:hAnsi="Arial" w:cs="Arial"/>
                <w:sz w:val="22"/>
                <w:szCs w:val="22"/>
              </w:rPr>
              <w:t xml:space="preserve">Old </w:t>
            </w:r>
            <w:r w:rsidR="0E091CC9" w:rsidRPr="42069C30">
              <w:rPr>
                <w:rFonts w:ascii="Arial" w:eastAsia="Arial" w:hAnsi="Arial" w:cs="Arial"/>
                <w:sz w:val="22"/>
                <w:szCs w:val="22"/>
              </w:rPr>
              <w:t>British</w:t>
            </w:r>
            <w:r w:rsidR="7169BB7A" w:rsidRPr="42069C30">
              <w:rPr>
                <w:rFonts w:ascii="Arial" w:eastAsia="Arial" w:hAnsi="Arial" w:cs="Arial"/>
                <w:sz w:val="22"/>
                <w:szCs w:val="22"/>
              </w:rPr>
              <w:t xml:space="preserve"> </w:t>
            </w:r>
            <w:r w:rsidR="6638AEBE" w:rsidRPr="42069C30">
              <w:rPr>
                <w:rFonts w:ascii="Arial" w:eastAsia="Arial" w:hAnsi="Arial" w:cs="Arial"/>
                <w:sz w:val="22"/>
                <w:szCs w:val="22"/>
              </w:rPr>
              <w:t>Q</w:t>
            </w:r>
            <w:r w:rsidR="7169BB7A" w:rsidRPr="42069C30">
              <w:rPr>
                <w:rFonts w:ascii="Arial" w:eastAsia="Arial" w:hAnsi="Arial" w:cs="Arial"/>
                <w:sz w:val="22"/>
                <w:szCs w:val="22"/>
              </w:rPr>
              <w:t>ueen</w:t>
            </w:r>
            <w:r>
              <w:rPr>
                <w:rFonts w:ascii="Arial" w:eastAsia="Arial" w:hAnsi="Arial" w:cs="Arial"/>
                <w:sz w:val="22"/>
                <w:szCs w:val="22"/>
              </w:rPr>
              <w:t xml:space="preserve"> be investigated</w:t>
            </w:r>
            <w:r w:rsidR="00344723">
              <w:rPr>
                <w:rFonts w:ascii="Arial" w:eastAsia="Arial" w:hAnsi="Arial" w:cs="Arial"/>
                <w:sz w:val="22"/>
                <w:szCs w:val="22"/>
              </w:rPr>
              <w:t>.</w:t>
            </w:r>
            <w:r w:rsidR="5A364457" w:rsidRPr="42069C30">
              <w:rPr>
                <w:rFonts w:ascii="Arial" w:eastAsia="Arial" w:hAnsi="Arial" w:cs="Arial"/>
                <w:sz w:val="22"/>
                <w:szCs w:val="22"/>
              </w:rPr>
              <w:t xml:space="preserve"> </w:t>
            </w:r>
            <w:r w:rsidR="7169BB7A" w:rsidRPr="42069C30">
              <w:rPr>
                <w:rFonts w:ascii="Arial" w:eastAsia="Arial" w:hAnsi="Arial" w:cs="Arial"/>
                <w:sz w:val="22"/>
                <w:szCs w:val="22"/>
              </w:rPr>
              <w:t xml:space="preserve"> </w:t>
            </w:r>
          </w:p>
          <w:p w14:paraId="3093646C" w14:textId="1C0E0828" w:rsidR="42069C30" w:rsidRPr="00344723" w:rsidRDefault="42069C30" w:rsidP="42069C30">
            <w:pPr>
              <w:rPr>
                <w:rFonts w:ascii="Arial" w:eastAsia="Arial" w:hAnsi="Arial" w:cs="Arial"/>
                <w:sz w:val="22"/>
                <w:szCs w:val="22"/>
              </w:rPr>
            </w:pPr>
          </w:p>
          <w:p w14:paraId="6F6D1AB6" w14:textId="56B078AE" w:rsidR="36CB25AA" w:rsidRDefault="36CB25AA" w:rsidP="42069C30">
            <w:pPr>
              <w:rPr>
                <w:rFonts w:ascii="Arial" w:eastAsia="Arial" w:hAnsi="Arial" w:cs="Arial"/>
              </w:rPr>
            </w:pPr>
            <w:r w:rsidRPr="00344723">
              <w:rPr>
                <w:rFonts w:ascii="Arial" w:eastAsia="Arial" w:hAnsi="Arial" w:cs="Arial"/>
                <w:sz w:val="22"/>
                <w:szCs w:val="22"/>
              </w:rPr>
              <w:t xml:space="preserve">JH raised Congreve Walk and most property has a </w:t>
            </w:r>
            <w:r w:rsidR="64BFEA4E" w:rsidRPr="00344723">
              <w:rPr>
                <w:rFonts w:ascii="Arial" w:eastAsia="Arial" w:hAnsi="Arial" w:cs="Arial"/>
                <w:sz w:val="22"/>
                <w:szCs w:val="22"/>
              </w:rPr>
              <w:t>99-year</w:t>
            </w:r>
            <w:r w:rsidRPr="00344723">
              <w:rPr>
                <w:rFonts w:ascii="Arial" w:eastAsia="Arial" w:hAnsi="Arial" w:cs="Arial"/>
                <w:sz w:val="22"/>
                <w:szCs w:val="22"/>
              </w:rPr>
              <w:t xml:space="preserve"> lease. RT respon</w:t>
            </w:r>
            <w:r w:rsidR="70B198C8" w:rsidRPr="00344723">
              <w:rPr>
                <w:rFonts w:ascii="Arial" w:eastAsia="Arial" w:hAnsi="Arial" w:cs="Arial"/>
                <w:sz w:val="22"/>
                <w:szCs w:val="22"/>
              </w:rPr>
              <w:t xml:space="preserve">ded that those leaseholders are committed to improving those </w:t>
            </w:r>
            <w:r w:rsidR="1FBBB2D3" w:rsidRPr="00344723">
              <w:rPr>
                <w:rFonts w:ascii="Arial" w:eastAsia="Arial" w:hAnsi="Arial" w:cs="Arial"/>
                <w:sz w:val="22"/>
                <w:szCs w:val="22"/>
              </w:rPr>
              <w:t>buildings</w:t>
            </w:r>
            <w:r w:rsidR="70B198C8" w:rsidRPr="00344723">
              <w:rPr>
                <w:rFonts w:ascii="Arial" w:eastAsia="Arial" w:hAnsi="Arial" w:cs="Arial"/>
                <w:sz w:val="22"/>
                <w:szCs w:val="22"/>
              </w:rPr>
              <w:t xml:space="preserve"> and are keen to be part of this project. </w:t>
            </w:r>
          </w:p>
        </w:tc>
        <w:tc>
          <w:tcPr>
            <w:tcW w:w="2010" w:type="dxa"/>
          </w:tcPr>
          <w:p w14:paraId="0015C4E6" w14:textId="79F09299" w:rsidR="42069C30" w:rsidRDefault="42069C30" w:rsidP="42069C30">
            <w:pPr>
              <w:rPr>
                <w:rFonts w:ascii="Arial" w:eastAsia="Arial" w:hAnsi="Arial" w:cs="Arial"/>
                <w:b/>
                <w:bCs/>
                <w:color w:val="000000" w:themeColor="text1"/>
                <w:sz w:val="28"/>
                <w:szCs w:val="28"/>
              </w:rPr>
            </w:pPr>
          </w:p>
          <w:p w14:paraId="0008E9CB" w14:textId="0508F5A2" w:rsidR="42069C30" w:rsidRDefault="42069C30" w:rsidP="42069C30">
            <w:pPr>
              <w:rPr>
                <w:rFonts w:ascii="Arial" w:eastAsia="Arial" w:hAnsi="Arial" w:cs="Arial"/>
                <w:b/>
                <w:bCs/>
                <w:color w:val="000000" w:themeColor="text1"/>
                <w:sz w:val="28"/>
                <w:szCs w:val="28"/>
              </w:rPr>
            </w:pPr>
          </w:p>
          <w:p w14:paraId="53E9BA34" w14:textId="7084E96F" w:rsidR="42069C30" w:rsidRDefault="42069C30" w:rsidP="42069C30">
            <w:pPr>
              <w:rPr>
                <w:rFonts w:ascii="Arial" w:eastAsia="Arial" w:hAnsi="Arial" w:cs="Arial"/>
                <w:b/>
                <w:bCs/>
                <w:color w:val="000000" w:themeColor="text1"/>
                <w:sz w:val="28"/>
                <w:szCs w:val="28"/>
              </w:rPr>
            </w:pPr>
          </w:p>
          <w:p w14:paraId="619DD7A3" w14:textId="7072E3DC" w:rsidR="42069C30" w:rsidRDefault="42069C30" w:rsidP="42069C30">
            <w:pPr>
              <w:rPr>
                <w:rFonts w:ascii="Arial" w:eastAsia="Arial" w:hAnsi="Arial" w:cs="Arial"/>
                <w:b/>
                <w:bCs/>
                <w:color w:val="000000" w:themeColor="text1"/>
                <w:sz w:val="28"/>
                <w:szCs w:val="28"/>
              </w:rPr>
            </w:pPr>
          </w:p>
          <w:p w14:paraId="1A87FC9C" w14:textId="6808EB8B" w:rsidR="42069C30" w:rsidRDefault="42069C30" w:rsidP="42069C30">
            <w:pPr>
              <w:rPr>
                <w:rFonts w:ascii="Arial" w:eastAsia="Arial" w:hAnsi="Arial" w:cs="Arial"/>
                <w:b/>
                <w:bCs/>
                <w:color w:val="000000" w:themeColor="text1"/>
                <w:sz w:val="28"/>
                <w:szCs w:val="28"/>
              </w:rPr>
            </w:pPr>
          </w:p>
          <w:p w14:paraId="0A331A04" w14:textId="44BBF736" w:rsidR="42069C30" w:rsidRDefault="42069C30" w:rsidP="42069C30">
            <w:pPr>
              <w:rPr>
                <w:rFonts w:ascii="Arial" w:eastAsia="Arial" w:hAnsi="Arial" w:cs="Arial"/>
                <w:b/>
                <w:bCs/>
                <w:color w:val="000000" w:themeColor="text1"/>
                <w:sz w:val="28"/>
                <w:szCs w:val="28"/>
              </w:rPr>
            </w:pPr>
          </w:p>
          <w:p w14:paraId="6DE0A536" w14:textId="072C8E72" w:rsidR="42069C30" w:rsidRDefault="42069C30" w:rsidP="42069C30">
            <w:pPr>
              <w:rPr>
                <w:rFonts w:ascii="Arial" w:eastAsia="Arial" w:hAnsi="Arial" w:cs="Arial"/>
                <w:b/>
                <w:bCs/>
                <w:color w:val="000000" w:themeColor="text1"/>
                <w:sz w:val="28"/>
                <w:szCs w:val="28"/>
              </w:rPr>
            </w:pPr>
          </w:p>
          <w:p w14:paraId="456BA822" w14:textId="0769373D" w:rsidR="42069C30" w:rsidRDefault="42069C30" w:rsidP="42069C30">
            <w:pPr>
              <w:rPr>
                <w:rFonts w:ascii="Arial" w:eastAsia="Arial" w:hAnsi="Arial" w:cs="Arial"/>
                <w:b/>
                <w:bCs/>
                <w:color w:val="000000" w:themeColor="text1"/>
                <w:sz w:val="28"/>
                <w:szCs w:val="28"/>
              </w:rPr>
            </w:pPr>
          </w:p>
          <w:p w14:paraId="269F33DD" w14:textId="304C6F79" w:rsidR="42069C30" w:rsidRDefault="42069C30" w:rsidP="42069C30">
            <w:pPr>
              <w:rPr>
                <w:rFonts w:ascii="Arial" w:eastAsia="Arial" w:hAnsi="Arial" w:cs="Arial"/>
                <w:b/>
                <w:bCs/>
                <w:color w:val="000000" w:themeColor="text1"/>
                <w:sz w:val="28"/>
                <w:szCs w:val="28"/>
              </w:rPr>
            </w:pPr>
          </w:p>
          <w:p w14:paraId="247E7150" w14:textId="2686DAE6" w:rsidR="42069C30" w:rsidRDefault="42069C30" w:rsidP="42069C30">
            <w:pPr>
              <w:rPr>
                <w:rFonts w:ascii="Arial" w:eastAsia="Arial" w:hAnsi="Arial" w:cs="Arial"/>
                <w:b/>
                <w:bCs/>
                <w:color w:val="000000" w:themeColor="text1"/>
                <w:sz w:val="28"/>
                <w:szCs w:val="28"/>
              </w:rPr>
            </w:pPr>
          </w:p>
          <w:p w14:paraId="5C8D8BBF" w14:textId="1311CC84" w:rsidR="42069C30" w:rsidRDefault="42069C30" w:rsidP="42069C30">
            <w:pPr>
              <w:rPr>
                <w:rFonts w:ascii="Arial" w:eastAsia="Arial" w:hAnsi="Arial" w:cs="Arial"/>
                <w:b/>
                <w:bCs/>
                <w:color w:val="000000" w:themeColor="text1"/>
                <w:sz w:val="28"/>
                <w:szCs w:val="28"/>
              </w:rPr>
            </w:pPr>
          </w:p>
          <w:p w14:paraId="5794CF84" w14:textId="29192392" w:rsidR="42069C30" w:rsidRDefault="42069C30" w:rsidP="42069C30">
            <w:pPr>
              <w:rPr>
                <w:rFonts w:ascii="Arial" w:eastAsia="Arial" w:hAnsi="Arial" w:cs="Arial"/>
                <w:b/>
                <w:bCs/>
                <w:color w:val="000000" w:themeColor="text1"/>
                <w:sz w:val="28"/>
                <w:szCs w:val="28"/>
              </w:rPr>
            </w:pPr>
          </w:p>
          <w:p w14:paraId="54AA10A4" w14:textId="5CF73DB1" w:rsidR="42069C30" w:rsidRDefault="42069C30" w:rsidP="42069C30">
            <w:pPr>
              <w:rPr>
                <w:rFonts w:ascii="Arial" w:eastAsia="Arial" w:hAnsi="Arial" w:cs="Arial"/>
                <w:b/>
                <w:bCs/>
                <w:color w:val="000000" w:themeColor="text1"/>
                <w:sz w:val="28"/>
                <w:szCs w:val="28"/>
              </w:rPr>
            </w:pPr>
          </w:p>
          <w:p w14:paraId="7D776AB8" w14:textId="78BB9253" w:rsidR="42069C30" w:rsidRDefault="42069C30" w:rsidP="42069C30">
            <w:pPr>
              <w:rPr>
                <w:rFonts w:ascii="Arial" w:eastAsia="Arial" w:hAnsi="Arial" w:cs="Arial"/>
                <w:b/>
                <w:bCs/>
                <w:color w:val="000000" w:themeColor="text1"/>
                <w:sz w:val="28"/>
                <w:szCs w:val="28"/>
              </w:rPr>
            </w:pPr>
          </w:p>
          <w:p w14:paraId="0E4485ED" w14:textId="292995DD" w:rsidR="42069C30" w:rsidRDefault="42069C30" w:rsidP="42069C30">
            <w:pPr>
              <w:rPr>
                <w:rFonts w:ascii="Arial" w:eastAsia="Arial" w:hAnsi="Arial" w:cs="Arial"/>
                <w:b/>
                <w:bCs/>
                <w:color w:val="000000" w:themeColor="text1"/>
                <w:sz w:val="28"/>
                <w:szCs w:val="28"/>
              </w:rPr>
            </w:pPr>
          </w:p>
          <w:p w14:paraId="078389CB" w14:textId="18F1374E" w:rsidR="42069C30" w:rsidRDefault="42069C30" w:rsidP="42069C30">
            <w:pPr>
              <w:rPr>
                <w:rFonts w:ascii="Arial" w:eastAsia="Arial" w:hAnsi="Arial" w:cs="Arial"/>
                <w:b/>
                <w:bCs/>
                <w:color w:val="000000" w:themeColor="text1"/>
                <w:sz w:val="28"/>
                <w:szCs w:val="28"/>
              </w:rPr>
            </w:pPr>
          </w:p>
          <w:p w14:paraId="40F35895" w14:textId="2F4EBB0D" w:rsidR="42069C30" w:rsidRDefault="42069C30" w:rsidP="42069C30">
            <w:pPr>
              <w:rPr>
                <w:rFonts w:ascii="Arial" w:eastAsia="Arial" w:hAnsi="Arial" w:cs="Arial"/>
                <w:b/>
                <w:bCs/>
                <w:color w:val="000000" w:themeColor="text1"/>
                <w:sz w:val="28"/>
                <w:szCs w:val="28"/>
              </w:rPr>
            </w:pPr>
          </w:p>
          <w:p w14:paraId="1D6794AD" w14:textId="42A92437" w:rsidR="42069C30" w:rsidRDefault="42069C30" w:rsidP="42069C30">
            <w:pPr>
              <w:rPr>
                <w:rFonts w:ascii="Arial" w:eastAsia="Arial" w:hAnsi="Arial" w:cs="Arial"/>
                <w:b/>
                <w:bCs/>
                <w:color w:val="000000" w:themeColor="text1"/>
                <w:sz w:val="28"/>
                <w:szCs w:val="28"/>
              </w:rPr>
            </w:pPr>
          </w:p>
          <w:p w14:paraId="248DEA7D" w14:textId="77777777" w:rsidR="00E50491" w:rsidRDefault="00E50491" w:rsidP="42069C30">
            <w:pPr>
              <w:rPr>
                <w:rFonts w:ascii="Arial" w:eastAsia="Arial" w:hAnsi="Arial" w:cs="Arial"/>
                <w:sz w:val="22"/>
                <w:szCs w:val="22"/>
              </w:rPr>
            </w:pPr>
          </w:p>
          <w:p w14:paraId="30BA7384" w14:textId="77777777" w:rsidR="00E50491" w:rsidRDefault="00E50491" w:rsidP="42069C30">
            <w:pPr>
              <w:rPr>
                <w:rFonts w:ascii="Arial" w:eastAsia="Arial" w:hAnsi="Arial" w:cs="Arial"/>
                <w:sz w:val="22"/>
                <w:szCs w:val="22"/>
              </w:rPr>
            </w:pPr>
          </w:p>
          <w:p w14:paraId="723C2956" w14:textId="77777777" w:rsidR="6545C37C" w:rsidRDefault="6545C37C" w:rsidP="42069C30">
            <w:pPr>
              <w:rPr>
                <w:rFonts w:ascii="Arial" w:eastAsia="Arial" w:hAnsi="Arial" w:cs="Arial"/>
                <w:sz w:val="22"/>
                <w:szCs w:val="22"/>
              </w:rPr>
            </w:pPr>
            <w:r w:rsidRPr="42069C30">
              <w:rPr>
                <w:rFonts w:ascii="Arial" w:eastAsia="Arial" w:hAnsi="Arial" w:cs="Arial"/>
                <w:sz w:val="22"/>
                <w:szCs w:val="22"/>
              </w:rPr>
              <w:t>Share the plans for the bus service information plans</w:t>
            </w:r>
          </w:p>
          <w:p w14:paraId="7D9050F8" w14:textId="77777777" w:rsidR="00E50491" w:rsidRDefault="00E50491" w:rsidP="42069C30">
            <w:pPr>
              <w:rPr>
                <w:rFonts w:ascii="Arial" w:eastAsia="Arial" w:hAnsi="Arial" w:cs="Arial"/>
                <w:sz w:val="22"/>
                <w:szCs w:val="22"/>
              </w:rPr>
            </w:pPr>
          </w:p>
          <w:p w14:paraId="3E0C3CE1" w14:textId="77777777" w:rsidR="00E50491" w:rsidRDefault="00E50491" w:rsidP="42069C30">
            <w:pPr>
              <w:rPr>
                <w:rFonts w:ascii="Arial" w:eastAsia="Arial" w:hAnsi="Arial" w:cs="Arial"/>
                <w:sz w:val="22"/>
                <w:szCs w:val="22"/>
              </w:rPr>
            </w:pPr>
          </w:p>
          <w:p w14:paraId="3D849F66" w14:textId="063111FC" w:rsidR="00E50491" w:rsidRDefault="00E50491" w:rsidP="42069C30">
            <w:pPr>
              <w:rPr>
                <w:rFonts w:ascii="Arial" w:eastAsia="Arial" w:hAnsi="Arial" w:cs="Arial"/>
                <w:sz w:val="22"/>
                <w:szCs w:val="22"/>
              </w:rPr>
            </w:pPr>
            <w:r>
              <w:rPr>
                <w:rFonts w:ascii="Arial" w:eastAsia="Arial" w:hAnsi="Arial" w:cs="Arial"/>
                <w:sz w:val="22"/>
                <w:szCs w:val="22"/>
              </w:rPr>
              <w:t>Statutory agencies to note</w:t>
            </w:r>
          </w:p>
        </w:tc>
        <w:tc>
          <w:tcPr>
            <w:tcW w:w="892" w:type="dxa"/>
          </w:tcPr>
          <w:p w14:paraId="7AFF8CD4" w14:textId="62A252A4" w:rsidR="42069C30" w:rsidRDefault="42069C30" w:rsidP="42069C30">
            <w:pPr>
              <w:rPr>
                <w:rFonts w:ascii="Arial" w:eastAsia="Arial" w:hAnsi="Arial" w:cs="Arial"/>
                <w:b/>
                <w:bCs/>
                <w:color w:val="000000" w:themeColor="text1"/>
                <w:sz w:val="28"/>
                <w:szCs w:val="28"/>
              </w:rPr>
            </w:pPr>
          </w:p>
          <w:p w14:paraId="04C38FF5" w14:textId="1039B000" w:rsidR="42069C30" w:rsidRDefault="42069C30" w:rsidP="42069C30">
            <w:pPr>
              <w:rPr>
                <w:rFonts w:ascii="Arial" w:eastAsia="Arial" w:hAnsi="Arial" w:cs="Arial"/>
                <w:b/>
                <w:bCs/>
                <w:color w:val="000000" w:themeColor="text1"/>
                <w:sz w:val="28"/>
                <w:szCs w:val="28"/>
              </w:rPr>
            </w:pPr>
          </w:p>
          <w:p w14:paraId="669BF4A7" w14:textId="24EAE6CE" w:rsidR="42069C30" w:rsidRDefault="42069C30" w:rsidP="42069C30">
            <w:pPr>
              <w:rPr>
                <w:rFonts w:ascii="Arial" w:eastAsia="Arial" w:hAnsi="Arial" w:cs="Arial"/>
                <w:b/>
                <w:bCs/>
                <w:color w:val="000000" w:themeColor="text1"/>
                <w:sz w:val="28"/>
                <w:szCs w:val="28"/>
              </w:rPr>
            </w:pPr>
          </w:p>
          <w:p w14:paraId="5FA62180" w14:textId="00011D9E" w:rsidR="42069C30" w:rsidRDefault="42069C30" w:rsidP="42069C30">
            <w:pPr>
              <w:rPr>
                <w:rFonts w:ascii="Arial" w:eastAsia="Arial" w:hAnsi="Arial" w:cs="Arial"/>
                <w:b/>
                <w:bCs/>
                <w:color w:val="000000" w:themeColor="text1"/>
                <w:sz w:val="28"/>
                <w:szCs w:val="28"/>
              </w:rPr>
            </w:pPr>
          </w:p>
          <w:p w14:paraId="6B70A315" w14:textId="0DBB6C48" w:rsidR="42069C30" w:rsidRDefault="42069C30" w:rsidP="42069C30">
            <w:pPr>
              <w:rPr>
                <w:rFonts w:ascii="Arial" w:eastAsia="Arial" w:hAnsi="Arial" w:cs="Arial"/>
                <w:b/>
                <w:bCs/>
                <w:color w:val="000000" w:themeColor="text1"/>
                <w:sz w:val="28"/>
                <w:szCs w:val="28"/>
              </w:rPr>
            </w:pPr>
          </w:p>
          <w:p w14:paraId="63D1EA5D" w14:textId="7DEEE8F3" w:rsidR="42069C30" w:rsidRDefault="42069C30" w:rsidP="42069C30">
            <w:pPr>
              <w:rPr>
                <w:rFonts w:ascii="Arial" w:eastAsia="Arial" w:hAnsi="Arial" w:cs="Arial"/>
                <w:b/>
                <w:bCs/>
                <w:color w:val="000000" w:themeColor="text1"/>
                <w:sz w:val="28"/>
                <w:szCs w:val="28"/>
              </w:rPr>
            </w:pPr>
          </w:p>
          <w:p w14:paraId="5767EBEA" w14:textId="075CFA5A" w:rsidR="42069C30" w:rsidRDefault="42069C30" w:rsidP="42069C30">
            <w:pPr>
              <w:rPr>
                <w:rFonts w:ascii="Arial" w:eastAsia="Arial" w:hAnsi="Arial" w:cs="Arial"/>
                <w:b/>
                <w:bCs/>
                <w:color w:val="000000" w:themeColor="text1"/>
                <w:sz w:val="28"/>
                <w:szCs w:val="28"/>
              </w:rPr>
            </w:pPr>
          </w:p>
          <w:p w14:paraId="29996243" w14:textId="6B6995CA" w:rsidR="42069C30" w:rsidRDefault="42069C30" w:rsidP="42069C30">
            <w:pPr>
              <w:rPr>
                <w:rFonts w:ascii="Arial" w:eastAsia="Arial" w:hAnsi="Arial" w:cs="Arial"/>
                <w:b/>
                <w:bCs/>
                <w:color w:val="000000" w:themeColor="text1"/>
                <w:sz w:val="28"/>
                <w:szCs w:val="28"/>
              </w:rPr>
            </w:pPr>
          </w:p>
          <w:p w14:paraId="5CE7F419" w14:textId="5D2F4714" w:rsidR="42069C30" w:rsidRDefault="42069C30" w:rsidP="42069C30">
            <w:pPr>
              <w:rPr>
                <w:rFonts w:ascii="Arial" w:eastAsia="Arial" w:hAnsi="Arial" w:cs="Arial"/>
                <w:b/>
                <w:bCs/>
                <w:color w:val="000000" w:themeColor="text1"/>
                <w:sz w:val="28"/>
                <w:szCs w:val="28"/>
              </w:rPr>
            </w:pPr>
          </w:p>
          <w:p w14:paraId="3A56411F" w14:textId="43810FAE" w:rsidR="42069C30" w:rsidRDefault="42069C30" w:rsidP="42069C30">
            <w:pPr>
              <w:rPr>
                <w:rFonts w:ascii="Arial" w:eastAsia="Arial" w:hAnsi="Arial" w:cs="Arial"/>
                <w:b/>
                <w:bCs/>
                <w:color w:val="000000" w:themeColor="text1"/>
                <w:sz w:val="28"/>
                <w:szCs w:val="28"/>
              </w:rPr>
            </w:pPr>
          </w:p>
          <w:p w14:paraId="24132DC4" w14:textId="432DF4A2" w:rsidR="42069C30" w:rsidRDefault="42069C30" w:rsidP="42069C30">
            <w:pPr>
              <w:rPr>
                <w:rFonts w:ascii="Arial" w:eastAsia="Arial" w:hAnsi="Arial" w:cs="Arial"/>
                <w:b/>
                <w:bCs/>
                <w:color w:val="000000" w:themeColor="text1"/>
                <w:sz w:val="28"/>
                <w:szCs w:val="28"/>
              </w:rPr>
            </w:pPr>
          </w:p>
          <w:p w14:paraId="43CE94B7" w14:textId="7F77C74B" w:rsidR="42069C30" w:rsidRDefault="42069C30" w:rsidP="42069C30">
            <w:pPr>
              <w:rPr>
                <w:rFonts w:ascii="Arial" w:eastAsia="Arial" w:hAnsi="Arial" w:cs="Arial"/>
                <w:b/>
                <w:bCs/>
                <w:color w:val="000000" w:themeColor="text1"/>
                <w:sz w:val="28"/>
                <w:szCs w:val="28"/>
              </w:rPr>
            </w:pPr>
          </w:p>
          <w:p w14:paraId="64F214F3" w14:textId="2DDC9475" w:rsidR="42069C30" w:rsidRDefault="42069C30" w:rsidP="42069C30">
            <w:pPr>
              <w:rPr>
                <w:rFonts w:ascii="Arial" w:eastAsia="Arial" w:hAnsi="Arial" w:cs="Arial"/>
                <w:b/>
                <w:bCs/>
                <w:color w:val="000000" w:themeColor="text1"/>
                <w:sz w:val="28"/>
                <w:szCs w:val="28"/>
              </w:rPr>
            </w:pPr>
          </w:p>
          <w:p w14:paraId="50D60016" w14:textId="49E2F115" w:rsidR="42069C30" w:rsidRDefault="42069C30" w:rsidP="42069C30">
            <w:pPr>
              <w:rPr>
                <w:rFonts w:ascii="Arial" w:eastAsia="Arial" w:hAnsi="Arial" w:cs="Arial"/>
                <w:b/>
                <w:bCs/>
                <w:color w:val="000000" w:themeColor="text1"/>
                <w:sz w:val="28"/>
                <w:szCs w:val="28"/>
              </w:rPr>
            </w:pPr>
          </w:p>
          <w:p w14:paraId="4AAE7326" w14:textId="3F9B3682" w:rsidR="42069C30" w:rsidRDefault="42069C30" w:rsidP="42069C30">
            <w:pPr>
              <w:rPr>
                <w:rFonts w:ascii="Arial" w:eastAsia="Arial" w:hAnsi="Arial" w:cs="Arial"/>
                <w:b/>
                <w:bCs/>
                <w:color w:val="000000" w:themeColor="text1"/>
                <w:sz w:val="28"/>
                <w:szCs w:val="28"/>
              </w:rPr>
            </w:pPr>
          </w:p>
          <w:p w14:paraId="24FE19B1" w14:textId="03AB78B2" w:rsidR="42069C30" w:rsidRDefault="42069C30" w:rsidP="42069C30">
            <w:pPr>
              <w:rPr>
                <w:rFonts w:ascii="Arial" w:eastAsia="Arial" w:hAnsi="Arial" w:cs="Arial"/>
                <w:b/>
                <w:bCs/>
                <w:color w:val="000000" w:themeColor="text1"/>
                <w:sz w:val="28"/>
                <w:szCs w:val="28"/>
              </w:rPr>
            </w:pPr>
          </w:p>
          <w:p w14:paraId="4DC86CFB" w14:textId="19282D28" w:rsidR="42069C30" w:rsidRDefault="42069C30" w:rsidP="42069C30">
            <w:pPr>
              <w:rPr>
                <w:rFonts w:ascii="Arial" w:eastAsia="Arial" w:hAnsi="Arial" w:cs="Arial"/>
                <w:b/>
                <w:bCs/>
                <w:color w:val="000000" w:themeColor="text1"/>
                <w:sz w:val="28"/>
                <w:szCs w:val="28"/>
              </w:rPr>
            </w:pPr>
          </w:p>
          <w:p w14:paraId="37DE47C7" w14:textId="7454B264" w:rsidR="42069C30" w:rsidRDefault="42069C30" w:rsidP="42069C30">
            <w:pPr>
              <w:rPr>
                <w:rFonts w:ascii="Arial" w:eastAsia="Arial" w:hAnsi="Arial" w:cs="Arial"/>
                <w:b/>
                <w:bCs/>
                <w:color w:val="000000" w:themeColor="text1"/>
                <w:sz w:val="28"/>
                <w:szCs w:val="28"/>
              </w:rPr>
            </w:pPr>
          </w:p>
          <w:p w14:paraId="6B7DE546" w14:textId="754FC2DF" w:rsidR="42069C30" w:rsidRDefault="42069C30" w:rsidP="42069C30">
            <w:pPr>
              <w:rPr>
                <w:rFonts w:ascii="Arial" w:eastAsia="Arial" w:hAnsi="Arial" w:cs="Arial"/>
                <w:b/>
                <w:bCs/>
                <w:color w:val="000000" w:themeColor="text1"/>
                <w:sz w:val="28"/>
                <w:szCs w:val="28"/>
              </w:rPr>
            </w:pPr>
          </w:p>
          <w:p w14:paraId="1EC987AB" w14:textId="672487BB" w:rsidR="42069C30" w:rsidRDefault="42069C30" w:rsidP="42069C30">
            <w:pPr>
              <w:rPr>
                <w:rFonts w:ascii="Arial" w:eastAsia="Arial" w:hAnsi="Arial" w:cs="Arial"/>
                <w:b/>
                <w:bCs/>
                <w:color w:val="000000" w:themeColor="text1"/>
                <w:sz w:val="28"/>
                <w:szCs w:val="28"/>
              </w:rPr>
            </w:pPr>
          </w:p>
          <w:p w14:paraId="55E60398" w14:textId="7424C53E" w:rsidR="00E50491" w:rsidRDefault="0D9D37D5" w:rsidP="42069C30">
            <w:pPr>
              <w:rPr>
                <w:rFonts w:ascii="Arial" w:eastAsia="Arial" w:hAnsi="Arial" w:cs="Arial"/>
                <w:b/>
                <w:bCs/>
                <w:color w:val="000000" w:themeColor="text1"/>
                <w:sz w:val="22"/>
                <w:szCs w:val="22"/>
              </w:rPr>
            </w:pPr>
            <w:r w:rsidRPr="42069C30">
              <w:rPr>
                <w:rFonts w:ascii="Arial" w:eastAsia="Arial" w:hAnsi="Arial" w:cs="Arial"/>
                <w:b/>
                <w:bCs/>
                <w:color w:val="000000" w:themeColor="text1"/>
                <w:sz w:val="22"/>
                <w:szCs w:val="22"/>
              </w:rPr>
              <w:t>GP</w:t>
            </w:r>
          </w:p>
          <w:p w14:paraId="4194B64A" w14:textId="77777777" w:rsidR="00E50491" w:rsidRDefault="00E50491" w:rsidP="42069C30">
            <w:pPr>
              <w:rPr>
                <w:rFonts w:ascii="Arial" w:eastAsia="Arial" w:hAnsi="Arial" w:cs="Arial"/>
                <w:b/>
                <w:bCs/>
                <w:color w:val="000000" w:themeColor="text1"/>
                <w:sz w:val="22"/>
                <w:szCs w:val="22"/>
              </w:rPr>
            </w:pPr>
          </w:p>
          <w:p w14:paraId="11A18C22" w14:textId="77777777" w:rsidR="00E50491" w:rsidRDefault="00E50491" w:rsidP="42069C30">
            <w:pPr>
              <w:rPr>
                <w:rFonts w:ascii="Arial" w:eastAsia="Arial" w:hAnsi="Arial" w:cs="Arial"/>
                <w:b/>
                <w:bCs/>
                <w:color w:val="000000" w:themeColor="text1"/>
                <w:sz w:val="22"/>
                <w:szCs w:val="22"/>
              </w:rPr>
            </w:pPr>
          </w:p>
          <w:p w14:paraId="26E3D713" w14:textId="77777777" w:rsidR="00E50491" w:rsidRDefault="00E50491" w:rsidP="42069C30">
            <w:pPr>
              <w:rPr>
                <w:rFonts w:ascii="Arial" w:eastAsia="Arial" w:hAnsi="Arial" w:cs="Arial"/>
                <w:b/>
                <w:bCs/>
                <w:color w:val="000000" w:themeColor="text1"/>
                <w:sz w:val="22"/>
                <w:szCs w:val="22"/>
              </w:rPr>
            </w:pPr>
          </w:p>
          <w:p w14:paraId="6BED836F" w14:textId="77777777" w:rsidR="00E50491" w:rsidRDefault="00E50491" w:rsidP="42069C30">
            <w:pPr>
              <w:rPr>
                <w:rFonts w:ascii="Arial" w:eastAsia="Arial" w:hAnsi="Arial" w:cs="Arial"/>
                <w:b/>
                <w:bCs/>
                <w:color w:val="000000" w:themeColor="text1"/>
                <w:sz w:val="22"/>
                <w:szCs w:val="22"/>
              </w:rPr>
            </w:pPr>
          </w:p>
          <w:p w14:paraId="2DD650CB" w14:textId="77777777" w:rsidR="00E50491" w:rsidRDefault="00E50491" w:rsidP="42069C30">
            <w:pPr>
              <w:rPr>
                <w:rFonts w:ascii="Arial" w:eastAsia="Arial" w:hAnsi="Arial" w:cs="Arial"/>
                <w:b/>
                <w:bCs/>
                <w:color w:val="000000" w:themeColor="text1"/>
                <w:sz w:val="22"/>
                <w:szCs w:val="22"/>
              </w:rPr>
            </w:pPr>
          </w:p>
          <w:p w14:paraId="4A4EE59B" w14:textId="77777777" w:rsidR="00E50491" w:rsidRDefault="00E50491" w:rsidP="42069C30">
            <w:pPr>
              <w:rPr>
                <w:rFonts w:ascii="Arial" w:eastAsia="Arial" w:hAnsi="Arial" w:cs="Arial"/>
                <w:b/>
                <w:bCs/>
                <w:color w:val="000000" w:themeColor="text1"/>
                <w:sz w:val="22"/>
                <w:szCs w:val="22"/>
              </w:rPr>
            </w:pPr>
          </w:p>
          <w:p w14:paraId="45D4E135" w14:textId="77777777" w:rsidR="00E50491" w:rsidRDefault="00E50491" w:rsidP="42069C30">
            <w:pPr>
              <w:rPr>
                <w:rFonts w:ascii="Arial" w:eastAsia="Arial" w:hAnsi="Arial" w:cs="Arial"/>
                <w:b/>
                <w:bCs/>
                <w:color w:val="000000" w:themeColor="text1"/>
                <w:sz w:val="22"/>
                <w:szCs w:val="22"/>
              </w:rPr>
            </w:pPr>
          </w:p>
          <w:p w14:paraId="64E7F38D" w14:textId="77777777" w:rsidR="00E50491" w:rsidRDefault="00E50491" w:rsidP="42069C30">
            <w:pPr>
              <w:rPr>
                <w:rFonts w:ascii="Arial" w:eastAsia="Arial" w:hAnsi="Arial" w:cs="Arial"/>
                <w:b/>
                <w:bCs/>
                <w:color w:val="000000" w:themeColor="text1"/>
                <w:sz w:val="22"/>
                <w:szCs w:val="22"/>
              </w:rPr>
            </w:pPr>
          </w:p>
          <w:p w14:paraId="4CABD23E" w14:textId="77777777" w:rsidR="00E50491" w:rsidRDefault="00E50491" w:rsidP="42069C30">
            <w:pPr>
              <w:rPr>
                <w:rFonts w:ascii="Arial" w:eastAsia="Arial" w:hAnsi="Arial" w:cs="Arial"/>
                <w:b/>
                <w:bCs/>
                <w:color w:val="000000" w:themeColor="text1"/>
                <w:sz w:val="22"/>
                <w:szCs w:val="22"/>
              </w:rPr>
            </w:pPr>
          </w:p>
          <w:p w14:paraId="79133910" w14:textId="77777777" w:rsidR="00E50491" w:rsidRDefault="00E50491" w:rsidP="42069C30">
            <w:pPr>
              <w:rPr>
                <w:rFonts w:ascii="Arial" w:eastAsia="Arial" w:hAnsi="Arial" w:cs="Arial"/>
                <w:b/>
                <w:bCs/>
                <w:color w:val="000000" w:themeColor="text1"/>
                <w:sz w:val="22"/>
                <w:szCs w:val="22"/>
              </w:rPr>
            </w:pPr>
          </w:p>
          <w:p w14:paraId="7F808B02" w14:textId="77777777" w:rsidR="00E50491" w:rsidRDefault="00E50491" w:rsidP="42069C30">
            <w:pPr>
              <w:rPr>
                <w:rFonts w:ascii="Arial" w:eastAsia="Arial" w:hAnsi="Arial" w:cs="Arial"/>
                <w:b/>
                <w:bCs/>
                <w:color w:val="000000" w:themeColor="text1"/>
                <w:sz w:val="22"/>
                <w:szCs w:val="22"/>
              </w:rPr>
            </w:pPr>
          </w:p>
          <w:p w14:paraId="20A27228" w14:textId="56B68AD5" w:rsidR="00E50491" w:rsidRDefault="00E50491" w:rsidP="42069C30">
            <w:pPr>
              <w:rPr>
                <w:rFonts w:ascii="Arial" w:eastAsia="Arial" w:hAnsi="Arial" w:cs="Arial"/>
                <w:b/>
                <w:bCs/>
                <w:color w:val="000000" w:themeColor="text1"/>
                <w:sz w:val="22"/>
                <w:szCs w:val="22"/>
              </w:rPr>
            </w:pPr>
            <w:r>
              <w:rPr>
                <w:rFonts w:ascii="Arial" w:eastAsia="Arial" w:hAnsi="Arial" w:cs="Arial"/>
                <w:b/>
                <w:bCs/>
                <w:color w:val="000000" w:themeColor="text1"/>
                <w:sz w:val="22"/>
                <w:szCs w:val="22"/>
              </w:rPr>
              <w:t>JW</w:t>
            </w:r>
          </w:p>
          <w:p w14:paraId="13576D2A" w14:textId="395203DB" w:rsidR="42069C30" w:rsidRDefault="42069C30" w:rsidP="42069C30">
            <w:pPr>
              <w:rPr>
                <w:rFonts w:ascii="Arial" w:eastAsia="Arial" w:hAnsi="Arial" w:cs="Arial"/>
                <w:b/>
                <w:bCs/>
                <w:color w:val="000000" w:themeColor="text1"/>
                <w:sz w:val="28"/>
                <w:szCs w:val="28"/>
              </w:rPr>
            </w:pPr>
          </w:p>
          <w:p w14:paraId="035A8B77" w14:textId="546B029E" w:rsidR="42069C30" w:rsidRDefault="42069C30" w:rsidP="42069C30">
            <w:pPr>
              <w:rPr>
                <w:rFonts w:ascii="Arial" w:eastAsia="Arial" w:hAnsi="Arial" w:cs="Arial"/>
                <w:b/>
                <w:bCs/>
                <w:color w:val="000000" w:themeColor="text1"/>
                <w:sz w:val="28"/>
                <w:szCs w:val="28"/>
              </w:rPr>
            </w:pPr>
          </w:p>
          <w:p w14:paraId="41F5A881" w14:textId="04CF7DFC" w:rsidR="42069C30" w:rsidRDefault="42069C30" w:rsidP="42069C30">
            <w:pPr>
              <w:rPr>
                <w:rFonts w:ascii="Arial" w:eastAsia="Arial" w:hAnsi="Arial" w:cs="Arial"/>
                <w:b/>
                <w:bCs/>
                <w:color w:val="000000" w:themeColor="text1"/>
                <w:sz w:val="28"/>
                <w:szCs w:val="28"/>
              </w:rPr>
            </w:pPr>
          </w:p>
          <w:p w14:paraId="46445C29" w14:textId="3B3B7F1B" w:rsidR="42069C30" w:rsidRDefault="42069C30" w:rsidP="42069C30">
            <w:pPr>
              <w:rPr>
                <w:rFonts w:ascii="Arial" w:eastAsia="Arial" w:hAnsi="Arial" w:cs="Arial"/>
                <w:b/>
                <w:bCs/>
                <w:color w:val="000000" w:themeColor="text1"/>
                <w:sz w:val="28"/>
                <w:szCs w:val="28"/>
              </w:rPr>
            </w:pPr>
          </w:p>
        </w:tc>
      </w:tr>
      <w:tr w:rsidR="42069C30" w14:paraId="04CDDEEE" w14:textId="77777777" w:rsidTr="42069C30">
        <w:trPr>
          <w:trHeight w:val="300"/>
        </w:trPr>
        <w:tc>
          <w:tcPr>
            <w:tcW w:w="6585" w:type="dxa"/>
          </w:tcPr>
          <w:p w14:paraId="43FEDEDD" w14:textId="15586DD0" w:rsidR="79432F08" w:rsidRDefault="79432F08" w:rsidP="42069C30">
            <w:pPr>
              <w:rPr>
                <w:rFonts w:ascii="Arial" w:eastAsia="Arial" w:hAnsi="Arial" w:cs="Arial"/>
                <w:b/>
                <w:bCs/>
                <w:color w:val="000000" w:themeColor="text1"/>
              </w:rPr>
            </w:pPr>
            <w:r w:rsidRPr="42069C30">
              <w:rPr>
                <w:rFonts w:ascii="Arial" w:eastAsia="Arial" w:hAnsi="Arial" w:cs="Arial"/>
                <w:b/>
                <w:bCs/>
                <w:color w:val="000000" w:themeColor="text1"/>
              </w:rPr>
              <w:lastRenderedPageBreak/>
              <w:t>5. Health Update</w:t>
            </w:r>
          </w:p>
          <w:p w14:paraId="6DD79639" w14:textId="531870F1" w:rsidR="42069C30" w:rsidRDefault="42069C30" w:rsidP="42069C30">
            <w:pPr>
              <w:rPr>
                <w:rFonts w:ascii="Arial" w:eastAsia="Arial" w:hAnsi="Arial" w:cs="Arial"/>
                <w:b/>
                <w:bCs/>
                <w:color w:val="000000" w:themeColor="text1"/>
              </w:rPr>
            </w:pPr>
          </w:p>
          <w:p w14:paraId="488D3EF8" w14:textId="735E7F38" w:rsidR="5CB99933" w:rsidRDefault="5CB99933" w:rsidP="42069C30">
            <w:p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 xml:space="preserve">RN advised there was no update at this time. </w:t>
            </w:r>
          </w:p>
          <w:p w14:paraId="49FA402E" w14:textId="711069F8" w:rsidR="42069C30" w:rsidRDefault="42069C30" w:rsidP="42069C30">
            <w:pPr>
              <w:rPr>
                <w:rFonts w:ascii="Arial" w:eastAsia="Arial" w:hAnsi="Arial" w:cs="Arial"/>
                <w:b/>
                <w:bCs/>
                <w:color w:val="000000" w:themeColor="text1"/>
                <w:sz w:val="22"/>
                <w:szCs w:val="22"/>
              </w:rPr>
            </w:pPr>
          </w:p>
          <w:p w14:paraId="1A207B85" w14:textId="51309B79" w:rsidR="5CB99933" w:rsidRDefault="5CB99933" w:rsidP="42069C30">
            <w:p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 xml:space="preserve">It was agreed that a meeting with RT, BB and representatives from the NHS would be a good move. </w:t>
            </w:r>
          </w:p>
          <w:p w14:paraId="3874ED87" w14:textId="0FD1E5DC" w:rsidR="42069C30" w:rsidRDefault="42069C30" w:rsidP="42069C30">
            <w:pPr>
              <w:rPr>
                <w:rFonts w:ascii="Arial" w:eastAsia="Arial" w:hAnsi="Arial" w:cs="Arial"/>
                <w:b/>
                <w:bCs/>
                <w:color w:val="000000" w:themeColor="text1"/>
                <w:sz w:val="28"/>
                <w:szCs w:val="28"/>
              </w:rPr>
            </w:pPr>
          </w:p>
        </w:tc>
        <w:tc>
          <w:tcPr>
            <w:tcW w:w="2010" w:type="dxa"/>
          </w:tcPr>
          <w:p w14:paraId="42B780C3" w14:textId="77777777" w:rsidR="00344723" w:rsidRDefault="00344723" w:rsidP="42069C30">
            <w:pPr>
              <w:rPr>
                <w:rFonts w:ascii="Arial" w:eastAsia="Arial" w:hAnsi="Arial" w:cs="Arial"/>
                <w:sz w:val="22"/>
                <w:szCs w:val="22"/>
              </w:rPr>
            </w:pPr>
          </w:p>
          <w:p w14:paraId="12058207" w14:textId="77777777" w:rsidR="00344723" w:rsidRDefault="00344723" w:rsidP="42069C30">
            <w:pPr>
              <w:rPr>
                <w:rFonts w:ascii="Arial" w:eastAsia="Arial" w:hAnsi="Arial" w:cs="Arial"/>
                <w:sz w:val="22"/>
                <w:szCs w:val="22"/>
              </w:rPr>
            </w:pPr>
          </w:p>
          <w:p w14:paraId="0E5D176B" w14:textId="7859F5AB" w:rsidR="782F63FC" w:rsidRDefault="782F63FC" w:rsidP="42069C30">
            <w:pPr>
              <w:rPr>
                <w:rFonts w:ascii="Arial" w:eastAsia="Arial" w:hAnsi="Arial" w:cs="Arial"/>
                <w:sz w:val="22"/>
                <w:szCs w:val="22"/>
              </w:rPr>
            </w:pPr>
            <w:r w:rsidRPr="42069C30">
              <w:rPr>
                <w:rFonts w:ascii="Arial" w:eastAsia="Arial" w:hAnsi="Arial" w:cs="Arial"/>
                <w:sz w:val="22"/>
                <w:szCs w:val="22"/>
              </w:rPr>
              <w:t>Organise a meeting with the NHS, R</w:t>
            </w:r>
            <w:r w:rsidR="00344723">
              <w:rPr>
                <w:rFonts w:ascii="Arial" w:eastAsia="Arial" w:hAnsi="Arial" w:cs="Arial"/>
                <w:sz w:val="22"/>
                <w:szCs w:val="22"/>
              </w:rPr>
              <w:t>T</w:t>
            </w:r>
            <w:r w:rsidRPr="42069C30">
              <w:rPr>
                <w:rFonts w:ascii="Arial" w:eastAsia="Arial" w:hAnsi="Arial" w:cs="Arial"/>
                <w:sz w:val="22"/>
                <w:szCs w:val="22"/>
              </w:rPr>
              <w:t xml:space="preserve"> &amp; BB for October.</w:t>
            </w:r>
          </w:p>
          <w:p w14:paraId="2A91BEA9" w14:textId="6CBCEC04" w:rsidR="42069C30" w:rsidRDefault="42069C30" w:rsidP="42069C30">
            <w:pPr>
              <w:rPr>
                <w:rFonts w:ascii="Arial" w:eastAsia="Arial" w:hAnsi="Arial" w:cs="Arial"/>
                <w:b/>
                <w:bCs/>
                <w:color w:val="000000" w:themeColor="text1"/>
                <w:sz w:val="28"/>
                <w:szCs w:val="28"/>
              </w:rPr>
            </w:pPr>
          </w:p>
        </w:tc>
        <w:tc>
          <w:tcPr>
            <w:tcW w:w="892" w:type="dxa"/>
          </w:tcPr>
          <w:p w14:paraId="03711B24" w14:textId="2D8DE505" w:rsidR="3715DBFD" w:rsidRDefault="3715DBFD" w:rsidP="42069C30">
            <w:pPr>
              <w:rPr>
                <w:rFonts w:ascii="Arial" w:eastAsia="Arial" w:hAnsi="Arial" w:cs="Arial"/>
                <w:b/>
                <w:bCs/>
                <w:color w:val="000000" w:themeColor="text1"/>
              </w:rPr>
            </w:pPr>
            <w:r w:rsidRPr="42069C30">
              <w:rPr>
                <w:rFonts w:ascii="Arial" w:eastAsia="Arial" w:hAnsi="Arial" w:cs="Arial"/>
                <w:b/>
                <w:bCs/>
                <w:color w:val="000000" w:themeColor="text1"/>
              </w:rPr>
              <w:t>RT</w:t>
            </w:r>
          </w:p>
        </w:tc>
      </w:tr>
      <w:tr w:rsidR="42069C30" w14:paraId="65E9AFD2" w14:textId="77777777" w:rsidTr="42069C30">
        <w:trPr>
          <w:trHeight w:val="300"/>
        </w:trPr>
        <w:tc>
          <w:tcPr>
            <w:tcW w:w="6585" w:type="dxa"/>
          </w:tcPr>
          <w:p w14:paraId="49067786" w14:textId="71D6DE2A" w:rsidR="79432F08" w:rsidRDefault="79432F08" w:rsidP="42069C30">
            <w:pPr>
              <w:rPr>
                <w:rFonts w:ascii="Arial" w:eastAsia="Arial" w:hAnsi="Arial" w:cs="Arial"/>
                <w:b/>
                <w:bCs/>
                <w:color w:val="000000" w:themeColor="text1"/>
              </w:rPr>
            </w:pPr>
            <w:r w:rsidRPr="42069C30">
              <w:rPr>
                <w:rFonts w:ascii="Arial" w:eastAsia="Arial" w:hAnsi="Arial" w:cs="Arial"/>
                <w:b/>
                <w:bCs/>
                <w:color w:val="000000" w:themeColor="text1"/>
              </w:rPr>
              <w:t>6. Life Church Plans</w:t>
            </w:r>
          </w:p>
          <w:p w14:paraId="3FDC943E" w14:textId="78DCC8C3" w:rsidR="42069C30" w:rsidRDefault="42069C30"/>
          <w:p w14:paraId="253D0D59" w14:textId="6620B3C0" w:rsidR="20C47620" w:rsidRDefault="518D0BE5" w:rsidP="42069C30">
            <w:pPr>
              <w:rPr>
                <w:rFonts w:ascii="Arial" w:eastAsia="Arial" w:hAnsi="Arial" w:cs="Arial"/>
                <w:sz w:val="22"/>
                <w:szCs w:val="22"/>
              </w:rPr>
            </w:pPr>
            <w:r w:rsidRPr="42069C30">
              <w:rPr>
                <w:rFonts w:ascii="Arial" w:eastAsia="Arial" w:hAnsi="Arial" w:cs="Arial"/>
                <w:sz w:val="22"/>
                <w:szCs w:val="22"/>
              </w:rPr>
              <w:lastRenderedPageBreak/>
              <w:t xml:space="preserve">Pastor </w:t>
            </w:r>
            <w:r w:rsidR="3C15FC2C" w:rsidRPr="42069C30">
              <w:rPr>
                <w:rFonts w:ascii="Arial" w:eastAsia="Arial" w:hAnsi="Arial" w:cs="Arial"/>
                <w:sz w:val="22"/>
                <w:szCs w:val="22"/>
              </w:rPr>
              <w:t>Danny</w:t>
            </w:r>
            <w:r w:rsidR="00344723">
              <w:rPr>
                <w:rFonts w:ascii="Arial" w:eastAsia="Arial" w:hAnsi="Arial" w:cs="Arial"/>
                <w:sz w:val="22"/>
                <w:szCs w:val="22"/>
              </w:rPr>
              <w:t xml:space="preserve"> welcomed all to the venue and in addition to outlining a history of the Church also</w:t>
            </w:r>
            <w:r w:rsidR="105C3E83" w:rsidRPr="42069C30">
              <w:rPr>
                <w:rFonts w:ascii="Arial" w:eastAsia="Arial" w:hAnsi="Arial" w:cs="Arial"/>
                <w:sz w:val="22"/>
                <w:szCs w:val="22"/>
              </w:rPr>
              <w:t xml:space="preserve"> introduced a video on the proposed plans for the Li</w:t>
            </w:r>
            <w:r w:rsidR="00344723">
              <w:rPr>
                <w:rFonts w:ascii="Arial" w:eastAsia="Arial" w:hAnsi="Arial" w:cs="Arial"/>
                <w:sz w:val="22"/>
                <w:szCs w:val="22"/>
              </w:rPr>
              <w:t>f</w:t>
            </w:r>
            <w:r w:rsidR="105C3E83" w:rsidRPr="42069C30">
              <w:rPr>
                <w:rFonts w:ascii="Arial" w:eastAsia="Arial" w:hAnsi="Arial" w:cs="Arial"/>
                <w:sz w:val="22"/>
                <w:szCs w:val="22"/>
              </w:rPr>
              <w:t>e Church.</w:t>
            </w:r>
            <w:r w:rsidR="00344723">
              <w:rPr>
                <w:rFonts w:ascii="Arial" w:eastAsia="Arial" w:hAnsi="Arial" w:cs="Arial"/>
                <w:sz w:val="22"/>
                <w:szCs w:val="22"/>
              </w:rPr>
              <w:t xml:space="preserve">  The meeting were also informed of work that it conducted at the </w:t>
            </w:r>
            <w:r w:rsidR="3C15FC2C" w:rsidRPr="42069C30">
              <w:rPr>
                <w:rFonts w:ascii="Arial" w:eastAsia="Arial" w:hAnsi="Arial" w:cs="Arial"/>
                <w:sz w:val="22"/>
                <w:szCs w:val="22"/>
              </w:rPr>
              <w:t>Harbour Centre</w:t>
            </w:r>
            <w:r w:rsidR="00344723">
              <w:rPr>
                <w:rFonts w:ascii="Arial" w:eastAsia="Arial" w:hAnsi="Arial" w:cs="Arial"/>
                <w:sz w:val="22"/>
                <w:szCs w:val="22"/>
              </w:rPr>
              <w:t>.</w:t>
            </w:r>
          </w:p>
          <w:p w14:paraId="0CBA6677" w14:textId="77777777" w:rsidR="00344723" w:rsidRDefault="00344723" w:rsidP="42069C30">
            <w:pPr>
              <w:rPr>
                <w:rFonts w:ascii="Arial" w:eastAsia="Arial" w:hAnsi="Arial" w:cs="Arial"/>
                <w:sz w:val="22"/>
                <w:szCs w:val="22"/>
              </w:rPr>
            </w:pPr>
          </w:p>
          <w:p w14:paraId="31B01F98" w14:textId="791F691B" w:rsidR="00344723" w:rsidRDefault="00344723" w:rsidP="42069C30">
            <w:pPr>
              <w:rPr>
                <w:rFonts w:ascii="Arial" w:eastAsia="Arial" w:hAnsi="Arial" w:cs="Arial"/>
                <w:sz w:val="22"/>
                <w:szCs w:val="22"/>
              </w:rPr>
            </w:pPr>
            <w:r>
              <w:rPr>
                <w:rFonts w:ascii="Arial" w:eastAsia="Arial" w:hAnsi="Arial" w:cs="Arial"/>
                <w:sz w:val="22"/>
                <w:szCs w:val="22"/>
              </w:rPr>
              <w:t>The plans were revealed as follows:</w:t>
            </w:r>
          </w:p>
          <w:p w14:paraId="54B7E9C5" w14:textId="5CD85F25" w:rsidR="42069C30" w:rsidRDefault="42069C30" w:rsidP="42069C30">
            <w:pPr>
              <w:rPr>
                <w:rFonts w:ascii="Arial" w:eastAsia="Arial" w:hAnsi="Arial" w:cs="Arial"/>
                <w:sz w:val="22"/>
                <w:szCs w:val="22"/>
              </w:rPr>
            </w:pPr>
          </w:p>
          <w:p w14:paraId="488711A3" w14:textId="34C4DE24" w:rsidR="3C15FC2C" w:rsidRDefault="3C15FC2C" w:rsidP="42069C30">
            <w:pPr>
              <w:rPr>
                <w:rFonts w:ascii="Arial" w:eastAsia="Arial" w:hAnsi="Arial" w:cs="Arial"/>
                <w:sz w:val="22"/>
                <w:szCs w:val="22"/>
              </w:rPr>
            </w:pPr>
            <w:r w:rsidRPr="42069C30">
              <w:rPr>
                <w:rFonts w:ascii="Arial" w:eastAsia="Arial" w:hAnsi="Arial" w:cs="Arial"/>
                <w:sz w:val="22"/>
                <w:szCs w:val="22"/>
              </w:rPr>
              <w:t xml:space="preserve">Phase 1 </w:t>
            </w:r>
            <w:r w:rsidR="077282C5" w:rsidRPr="42069C30">
              <w:rPr>
                <w:rFonts w:ascii="Arial" w:eastAsia="Arial" w:hAnsi="Arial" w:cs="Arial"/>
                <w:sz w:val="22"/>
                <w:szCs w:val="22"/>
              </w:rPr>
              <w:t>£</w:t>
            </w:r>
            <w:r w:rsidRPr="42069C30">
              <w:rPr>
                <w:rFonts w:ascii="Arial" w:eastAsia="Arial" w:hAnsi="Arial" w:cs="Arial"/>
                <w:sz w:val="22"/>
                <w:szCs w:val="22"/>
              </w:rPr>
              <w:t xml:space="preserve">3.5 </w:t>
            </w:r>
            <w:r w:rsidR="65C52CFE" w:rsidRPr="42069C30">
              <w:rPr>
                <w:rFonts w:ascii="Arial" w:eastAsia="Arial" w:hAnsi="Arial" w:cs="Arial"/>
                <w:sz w:val="22"/>
                <w:szCs w:val="22"/>
              </w:rPr>
              <w:t>million is needed</w:t>
            </w:r>
            <w:r w:rsidR="00344723">
              <w:rPr>
                <w:rFonts w:ascii="Arial" w:eastAsia="Arial" w:hAnsi="Arial" w:cs="Arial"/>
                <w:sz w:val="22"/>
                <w:szCs w:val="22"/>
              </w:rPr>
              <w:t xml:space="preserve"> for the main auditorium</w:t>
            </w:r>
            <w:r w:rsidR="65C52CFE" w:rsidRPr="42069C30">
              <w:rPr>
                <w:rFonts w:ascii="Arial" w:eastAsia="Arial" w:hAnsi="Arial" w:cs="Arial"/>
                <w:sz w:val="22"/>
                <w:szCs w:val="22"/>
              </w:rPr>
              <w:t>. £</w:t>
            </w:r>
            <w:r w:rsidRPr="42069C30">
              <w:rPr>
                <w:rFonts w:ascii="Arial" w:eastAsia="Arial" w:hAnsi="Arial" w:cs="Arial"/>
                <w:sz w:val="22"/>
                <w:szCs w:val="22"/>
              </w:rPr>
              <w:t>1 mill</w:t>
            </w:r>
            <w:r w:rsidR="6EFFB156" w:rsidRPr="42069C30">
              <w:rPr>
                <w:rFonts w:ascii="Arial" w:eastAsia="Arial" w:hAnsi="Arial" w:cs="Arial"/>
                <w:sz w:val="22"/>
                <w:szCs w:val="22"/>
              </w:rPr>
              <w:t>ion has already been raised and the other £2.5 million will be raised via a loan.</w:t>
            </w:r>
          </w:p>
          <w:p w14:paraId="50B6A029" w14:textId="0F9AE54E" w:rsidR="3C15FC2C" w:rsidRDefault="3C15FC2C" w:rsidP="42069C30">
            <w:pPr>
              <w:rPr>
                <w:rFonts w:ascii="Arial" w:eastAsia="Arial" w:hAnsi="Arial" w:cs="Arial"/>
                <w:sz w:val="22"/>
                <w:szCs w:val="22"/>
              </w:rPr>
            </w:pPr>
            <w:r w:rsidRPr="42069C30">
              <w:rPr>
                <w:rFonts w:ascii="Arial" w:eastAsia="Arial" w:hAnsi="Arial" w:cs="Arial"/>
                <w:sz w:val="22"/>
                <w:szCs w:val="22"/>
              </w:rPr>
              <w:t xml:space="preserve"> </w:t>
            </w:r>
          </w:p>
          <w:p w14:paraId="06219108" w14:textId="24668ED7" w:rsidR="3C15FC2C" w:rsidRDefault="3C15FC2C" w:rsidP="42069C30">
            <w:pPr>
              <w:rPr>
                <w:rFonts w:ascii="Arial" w:eastAsia="Arial" w:hAnsi="Arial" w:cs="Arial"/>
                <w:sz w:val="22"/>
                <w:szCs w:val="22"/>
              </w:rPr>
            </w:pPr>
            <w:r w:rsidRPr="42069C30">
              <w:rPr>
                <w:rFonts w:ascii="Arial" w:eastAsia="Arial" w:hAnsi="Arial" w:cs="Arial"/>
                <w:sz w:val="22"/>
                <w:szCs w:val="22"/>
              </w:rPr>
              <w:t xml:space="preserve">Phase 2 </w:t>
            </w:r>
            <w:r w:rsidR="605B1540" w:rsidRPr="42069C30">
              <w:rPr>
                <w:rFonts w:ascii="Arial" w:eastAsia="Arial" w:hAnsi="Arial" w:cs="Arial"/>
                <w:sz w:val="22"/>
                <w:szCs w:val="22"/>
              </w:rPr>
              <w:t xml:space="preserve">for the </w:t>
            </w:r>
            <w:r w:rsidRPr="42069C30">
              <w:rPr>
                <w:rFonts w:ascii="Arial" w:eastAsia="Arial" w:hAnsi="Arial" w:cs="Arial"/>
                <w:sz w:val="22"/>
                <w:szCs w:val="22"/>
              </w:rPr>
              <w:t>family centre</w:t>
            </w:r>
            <w:r w:rsidR="1CDEBDCE" w:rsidRPr="42069C30">
              <w:rPr>
                <w:rFonts w:ascii="Arial" w:eastAsia="Arial" w:hAnsi="Arial" w:cs="Arial"/>
                <w:sz w:val="22"/>
                <w:szCs w:val="22"/>
              </w:rPr>
              <w:t xml:space="preserve"> which includes a </w:t>
            </w:r>
            <w:r w:rsidRPr="42069C30">
              <w:rPr>
                <w:rFonts w:ascii="Arial" w:eastAsia="Arial" w:hAnsi="Arial" w:cs="Arial"/>
                <w:sz w:val="22"/>
                <w:szCs w:val="22"/>
              </w:rPr>
              <w:t>youth program</w:t>
            </w:r>
            <w:r w:rsidR="303F9564" w:rsidRPr="42069C30">
              <w:rPr>
                <w:rFonts w:ascii="Arial" w:eastAsia="Arial" w:hAnsi="Arial" w:cs="Arial"/>
                <w:sz w:val="22"/>
                <w:szCs w:val="22"/>
              </w:rPr>
              <w:t>, n</w:t>
            </w:r>
            <w:r w:rsidRPr="42069C30">
              <w:rPr>
                <w:rFonts w:ascii="Arial" w:eastAsia="Arial" w:hAnsi="Arial" w:cs="Arial"/>
                <w:sz w:val="22"/>
                <w:szCs w:val="22"/>
              </w:rPr>
              <w:t>ursery</w:t>
            </w:r>
            <w:r w:rsidR="44639005" w:rsidRPr="42069C30">
              <w:rPr>
                <w:rFonts w:ascii="Arial" w:eastAsia="Arial" w:hAnsi="Arial" w:cs="Arial"/>
                <w:sz w:val="22"/>
                <w:szCs w:val="22"/>
              </w:rPr>
              <w:t xml:space="preserve">, </w:t>
            </w:r>
            <w:r w:rsidRPr="42069C30">
              <w:rPr>
                <w:rFonts w:ascii="Arial" w:eastAsia="Arial" w:hAnsi="Arial" w:cs="Arial"/>
                <w:sz w:val="22"/>
                <w:szCs w:val="22"/>
              </w:rPr>
              <w:t>SEND</w:t>
            </w:r>
            <w:r w:rsidR="65FD3442" w:rsidRPr="42069C30">
              <w:rPr>
                <w:rFonts w:ascii="Arial" w:eastAsia="Arial" w:hAnsi="Arial" w:cs="Arial"/>
                <w:sz w:val="22"/>
                <w:szCs w:val="22"/>
              </w:rPr>
              <w:t xml:space="preserve"> facilities. </w:t>
            </w:r>
            <w:r w:rsidR="00344723">
              <w:rPr>
                <w:rFonts w:ascii="Arial" w:eastAsia="Arial" w:hAnsi="Arial" w:cs="Arial"/>
                <w:sz w:val="22"/>
                <w:szCs w:val="22"/>
              </w:rPr>
              <w:t xml:space="preserve">Costs equated to </w:t>
            </w:r>
            <w:r w:rsidR="7B7CE6AA" w:rsidRPr="42069C30">
              <w:rPr>
                <w:rFonts w:ascii="Arial" w:eastAsia="Arial" w:hAnsi="Arial" w:cs="Arial"/>
                <w:sz w:val="22"/>
                <w:szCs w:val="22"/>
              </w:rPr>
              <w:t>£</w:t>
            </w:r>
            <w:r w:rsidRPr="42069C30">
              <w:rPr>
                <w:rFonts w:ascii="Arial" w:eastAsia="Arial" w:hAnsi="Arial" w:cs="Arial"/>
                <w:sz w:val="22"/>
                <w:szCs w:val="22"/>
              </w:rPr>
              <w:t>1.6 mill</w:t>
            </w:r>
            <w:r w:rsidR="2DEE59D3" w:rsidRPr="42069C30">
              <w:rPr>
                <w:rFonts w:ascii="Arial" w:eastAsia="Arial" w:hAnsi="Arial" w:cs="Arial"/>
                <w:sz w:val="22"/>
                <w:szCs w:val="22"/>
              </w:rPr>
              <w:t>ion.</w:t>
            </w:r>
          </w:p>
          <w:p w14:paraId="60EADD77" w14:textId="3E1D518F" w:rsidR="3C15FC2C" w:rsidRDefault="3C15FC2C" w:rsidP="42069C30">
            <w:pPr>
              <w:rPr>
                <w:rFonts w:ascii="Arial" w:eastAsia="Arial" w:hAnsi="Arial" w:cs="Arial"/>
                <w:sz w:val="22"/>
                <w:szCs w:val="22"/>
              </w:rPr>
            </w:pPr>
            <w:r w:rsidRPr="42069C30">
              <w:rPr>
                <w:rFonts w:ascii="Arial" w:eastAsia="Arial" w:hAnsi="Arial" w:cs="Arial"/>
                <w:sz w:val="22"/>
                <w:szCs w:val="22"/>
              </w:rPr>
              <w:t xml:space="preserve"> </w:t>
            </w:r>
          </w:p>
          <w:p w14:paraId="213A59A7" w14:textId="167FA916" w:rsidR="3C15FC2C" w:rsidRDefault="3C15FC2C" w:rsidP="42069C30">
            <w:pPr>
              <w:rPr>
                <w:rFonts w:ascii="Arial" w:eastAsia="Arial" w:hAnsi="Arial" w:cs="Arial"/>
                <w:sz w:val="22"/>
                <w:szCs w:val="22"/>
              </w:rPr>
            </w:pPr>
            <w:r w:rsidRPr="42069C30">
              <w:rPr>
                <w:rFonts w:ascii="Arial" w:eastAsia="Arial" w:hAnsi="Arial" w:cs="Arial"/>
                <w:sz w:val="22"/>
                <w:szCs w:val="22"/>
              </w:rPr>
              <w:t>Phase 3</w:t>
            </w:r>
            <w:r w:rsidR="6267DE1E" w:rsidRPr="42069C30">
              <w:rPr>
                <w:rFonts w:ascii="Arial" w:eastAsia="Arial" w:hAnsi="Arial" w:cs="Arial"/>
                <w:sz w:val="22"/>
                <w:szCs w:val="22"/>
              </w:rPr>
              <w:t xml:space="preserve"> is the e</w:t>
            </w:r>
            <w:r w:rsidRPr="42069C30">
              <w:rPr>
                <w:rFonts w:ascii="Arial" w:eastAsia="Arial" w:hAnsi="Arial" w:cs="Arial"/>
                <w:sz w:val="22"/>
                <w:szCs w:val="22"/>
              </w:rPr>
              <w:t>motional</w:t>
            </w:r>
            <w:r w:rsidR="3E4FFF2D" w:rsidRPr="42069C30">
              <w:rPr>
                <w:rFonts w:ascii="Arial" w:eastAsia="Arial" w:hAnsi="Arial" w:cs="Arial"/>
                <w:sz w:val="22"/>
                <w:szCs w:val="22"/>
              </w:rPr>
              <w:t xml:space="preserve"> </w:t>
            </w:r>
            <w:r w:rsidRPr="42069C30">
              <w:rPr>
                <w:rFonts w:ascii="Arial" w:eastAsia="Arial" w:hAnsi="Arial" w:cs="Arial"/>
                <w:sz w:val="22"/>
                <w:szCs w:val="22"/>
              </w:rPr>
              <w:t xml:space="preserve">health and </w:t>
            </w:r>
            <w:r w:rsidR="4CC78AB5" w:rsidRPr="42069C30">
              <w:rPr>
                <w:rFonts w:ascii="Arial" w:eastAsia="Arial" w:hAnsi="Arial" w:cs="Arial"/>
                <w:sz w:val="22"/>
                <w:szCs w:val="22"/>
              </w:rPr>
              <w:t>wellbeing</w:t>
            </w:r>
            <w:r w:rsidRPr="42069C30">
              <w:rPr>
                <w:rFonts w:ascii="Arial" w:eastAsia="Arial" w:hAnsi="Arial" w:cs="Arial"/>
                <w:sz w:val="22"/>
                <w:szCs w:val="22"/>
              </w:rPr>
              <w:t xml:space="preserve"> centre. </w:t>
            </w:r>
            <w:r w:rsidR="62BDED4F" w:rsidRPr="42069C30">
              <w:rPr>
                <w:rFonts w:ascii="Arial" w:eastAsia="Arial" w:hAnsi="Arial" w:cs="Arial"/>
                <w:sz w:val="22"/>
                <w:szCs w:val="22"/>
              </w:rPr>
              <w:t>£</w:t>
            </w:r>
            <w:r w:rsidRPr="42069C30">
              <w:rPr>
                <w:rFonts w:ascii="Arial" w:eastAsia="Arial" w:hAnsi="Arial" w:cs="Arial"/>
                <w:sz w:val="22"/>
                <w:szCs w:val="22"/>
              </w:rPr>
              <w:t>2 mill</w:t>
            </w:r>
            <w:r w:rsidR="39892FA7" w:rsidRPr="42069C30">
              <w:rPr>
                <w:rFonts w:ascii="Arial" w:eastAsia="Arial" w:hAnsi="Arial" w:cs="Arial"/>
                <w:sz w:val="22"/>
                <w:szCs w:val="22"/>
              </w:rPr>
              <w:t xml:space="preserve">ion is needed for this phase. </w:t>
            </w:r>
            <w:r w:rsidRPr="42069C30">
              <w:rPr>
                <w:rFonts w:ascii="Arial" w:eastAsia="Arial" w:hAnsi="Arial" w:cs="Arial"/>
                <w:sz w:val="22"/>
                <w:szCs w:val="22"/>
              </w:rPr>
              <w:t xml:space="preserve"> </w:t>
            </w:r>
          </w:p>
          <w:p w14:paraId="57F2106E" w14:textId="4DED705E" w:rsidR="42069C30" w:rsidRDefault="42069C30" w:rsidP="42069C30">
            <w:pPr>
              <w:rPr>
                <w:rFonts w:ascii="Arial" w:eastAsia="Arial" w:hAnsi="Arial" w:cs="Arial"/>
                <w:sz w:val="22"/>
                <w:szCs w:val="22"/>
              </w:rPr>
            </w:pPr>
          </w:p>
          <w:p w14:paraId="20384142" w14:textId="256462BB" w:rsidR="3C15FC2C" w:rsidRDefault="00344723" w:rsidP="42069C30">
            <w:pPr>
              <w:rPr>
                <w:rFonts w:ascii="Arial" w:eastAsia="Arial" w:hAnsi="Arial" w:cs="Arial"/>
                <w:sz w:val="22"/>
                <w:szCs w:val="22"/>
              </w:rPr>
            </w:pPr>
            <w:r>
              <w:rPr>
                <w:rFonts w:ascii="Arial" w:eastAsia="Arial" w:hAnsi="Arial" w:cs="Arial"/>
                <w:sz w:val="22"/>
                <w:szCs w:val="22"/>
              </w:rPr>
              <w:t>Funds permitting it was envisaged that the whole project could be completed within a year.</w:t>
            </w:r>
          </w:p>
          <w:p w14:paraId="5EC1F0B7" w14:textId="7B078523" w:rsidR="42069C30" w:rsidRDefault="42069C30" w:rsidP="42069C30"/>
        </w:tc>
        <w:tc>
          <w:tcPr>
            <w:tcW w:w="2010" w:type="dxa"/>
          </w:tcPr>
          <w:p w14:paraId="598B93C2" w14:textId="08779518" w:rsidR="42069C30" w:rsidRDefault="42069C30" w:rsidP="42069C30">
            <w:pPr>
              <w:rPr>
                <w:rFonts w:ascii="Arial" w:eastAsia="Arial" w:hAnsi="Arial" w:cs="Arial"/>
                <w:b/>
                <w:bCs/>
                <w:color w:val="000000" w:themeColor="text1"/>
                <w:sz w:val="28"/>
                <w:szCs w:val="28"/>
              </w:rPr>
            </w:pPr>
          </w:p>
        </w:tc>
        <w:tc>
          <w:tcPr>
            <w:tcW w:w="892" w:type="dxa"/>
          </w:tcPr>
          <w:p w14:paraId="3C6B5607" w14:textId="6AD4F8DD" w:rsidR="42069C30" w:rsidRDefault="42069C30" w:rsidP="42069C30">
            <w:pPr>
              <w:rPr>
                <w:rFonts w:ascii="Arial" w:eastAsia="Arial" w:hAnsi="Arial" w:cs="Arial"/>
                <w:b/>
                <w:bCs/>
                <w:color w:val="000000" w:themeColor="text1"/>
                <w:sz w:val="28"/>
                <w:szCs w:val="28"/>
              </w:rPr>
            </w:pPr>
          </w:p>
        </w:tc>
      </w:tr>
      <w:tr w:rsidR="42069C30" w14:paraId="2BB9421A" w14:textId="77777777" w:rsidTr="42069C30">
        <w:trPr>
          <w:trHeight w:val="300"/>
        </w:trPr>
        <w:tc>
          <w:tcPr>
            <w:tcW w:w="6585" w:type="dxa"/>
          </w:tcPr>
          <w:p w14:paraId="00C4639C" w14:textId="1A72E6FA" w:rsidR="79432F08" w:rsidRDefault="79432F08" w:rsidP="42069C30">
            <w:pPr>
              <w:rPr>
                <w:rFonts w:ascii="Arial" w:eastAsia="Arial" w:hAnsi="Arial" w:cs="Arial"/>
                <w:b/>
                <w:bCs/>
                <w:color w:val="000000" w:themeColor="text1"/>
              </w:rPr>
            </w:pPr>
            <w:r w:rsidRPr="42069C30">
              <w:rPr>
                <w:rFonts w:ascii="Arial" w:eastAsia="Arial" w:hAnsi="Arial" w:cs="Arial"/>
                <w:b/>
                <w:bCs/>
                <w:color w:val="000000" w:themeColor="text1"/>
              </w:rPr>
              <w:t>7. Branding, Consultation and Communications Update (NBBC and WCAVA)</w:t>
            </w:r>
          </w:p>
          <w:p w14:paraId="68C8915F" w14:textId="592E4252" w:rsidR="42069C30" w:rsidRDefault="42069C30" w:rsidP="42069C30">
            <w:pPr>
              <w:rPr>
                <w:rFonts w:ascii="Arial" w:eastAsia="Arial" w:hAnsi="Arial" w:cs="Arial"/>
                <w:b/>
                <w:bCs/>
                <w:color w:val="000000" w:themeColor="text1"/>
              </w:rPr>
            </w:pPr>
          </w:p>
          <w:p w14:paraId="57438915" w14:textId="61707B86" w:rsidR="79432F08" w:rsidRDefault="79432F08" w:rsidP="42069C30">
            <w:pPr>
              <w:pStyle w:val="ListParagraph"/>
              <w:numPr>
                <w:ilvl w:val="0"/>
                <w:numId w:val="5"/>
              </w:num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Branding (NBBC)</w:t>
            </w:r>
          </w:p>
          <w:p w14:paraId="69A4566F" w14:textId="2462EBBB" w:rsidR="42069C30" w:rsidRDefault="42069C30" w:rsidP="42069C30">
            <w:pPr>
              <w:rPr>
                <w:rFonts w:ascii="Arial" w:eastAsia="Arial" w:hAnsi="Arial" w:cs="Arial"/>
                <w:color w:val="000000" w:themeColor="text1"/>
                <w:sz w:val="22"/>
                <w:szCs w:val="22"/>
              </w:rPr>
            </w:pPr>
          </w:p>
          <w:p w14:paraId="5001E19B" w14:textId="5FE85279" w:rsidR="42ABBCD1" w:rsidRDefault="00344723" w:rsidP="42069C30">
            <w:pPr>
              <w:rPr>
                <w:rFonts w:ascii="Arial" w:eastAsia="Arial" w:hAnsi="Arial" w:cs="Arial"/>
                <w:sz w:val="22"/>
                <w:szCs w:val="22"/>
              </w:rPr>
            </w:pPr>
            <w:r>
              <w:rPr>
                <w:rFonts w:ascii="Arial" w:eastAsia="Arial" w:hAnsi="Arial" w:cs="Arial"/>
                <w:color w:val="000000" w:themeColor="text1"/>
                <w:sz w:val="22"/>
                <w:szCs w:val="22"/>
              </w:rPr>
              <w:t xml:space="preserve">In the absence of a clear consensus it was agreed that the Chair be authorised to finalise the logo with the inclusion of the following symbols: Water Tower, Miners Wheel, </w:t>
            </w:r>
            <w:proofErr w:type="spellStart"/>
            <w:r w:rsidR="37541CFD" w:rsidRPr="42069C30">
              <w:rPr>
                <w:rFonts w:ascii="Arial" w:eastAsia="Arial" w:hAnsi="Arial" w:cs="Arial"/>
                <w:sz w:val="22"/>
                <w:szCs w:val="22"/>
              </w:rPr>
              <w:t>A</w:t>
            </w:r>
            <w:r w:rsidR="42ABBCD1" w:rsidRPr="42069C30">
              <w:rPr>
                <w:rFonts w:ascii="Arial" w:eastAsia="Arial" w:hAnsi="Arial" w:cs="Arial"/>
                <w:sz w:val="22"/>
                <w:szCs w:val="22"/>
              </w:rPr>
              <w:t>lmshouses</w:t>
            </w:r>
            <w:proofErr w:type="spellEnd"/>
            <w:r w:rsidR="42ABBCD1" w:rsidRPr="42069C30">
              <w:rPr>
                <w:rFonts w:ascii="Arial" w:eastAsia="Arial" w:hAnsi="Arial" w:cs="Arial"/>
                <w:sz w:val="22"/>
                <w:szCs w:val="22"/>
              </w:rPr>
              <w:t xml:space="preserve">. </w:t>
            </w:r>
          </w:p>
          <w:p w14:paraId="69102EEC" w14:textId="2FEB9FFC" w:rsidR="42069C30" w:rsidRDefault="42069C30" w:rsidP="42069C30">
            <w:pPr>
              <w:rPr>
                <w:rFonts w:ascii="Arial" w:eastAsia="Arial" w:hAnsi="Arial" w:cs="Arial"/>
                <w:sz w:val="22"/>
                <w:szCs w:val="22"/>
              </w:rPr>
            </w:pPr>
          </w:p>
          <w:p w14:paraId="590CF7EE" w14:textId="3AE0207C" w:rsidR="79432F08" w:rsidRDefault="79432F08" w:rsidP="42069C30">
            <w:pPr>
              <w:pStyle w:val="ListParagraph"/>
              <w:numPr>
                <w:ilvl w:val="0"/>
                <w:numId w:val="5"/>
              </w:num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Community Event including Fountain (NBBC)</w:t>
            </w:r>
          </w:p>
          <w:p w14:paraId="32D252F0" w14:textId="7A35B472" w:rsidR="42069C30" w:rsidRDefault="42069C30" w:rsidP="42069C30">
            <w:pPr>
              <w:rPr>
                <w:rFonts w:ascii="Arial" w:eastAsia="Arial" w:hAnsi="Arial" w:cs="Arial"/>
                <w:color w:val="000000" w:themeColor="text1"/>
              </w:rPr>
            </w:pPr>
          </w:p>
          <w:p w14:paraId="6743EFD3" w14:textId="5DEFE04E" w:rsidR="6AC5EA90" w:rsidRDefault="6AC5EA90" w:rsidP="42069C30">
            <w:pPr>
              <w:rPr>
                <w:rFonts w:ascii="Arial" w:eastAsia="Arial" w:hAnsi="Arial" w:cs="Arial"/>
                <w:sz w:val="22"/>
                <w:szCs w:val="22"/>
              </w:rPr>
            </w:pPr>
            <w:r w:rsidRPr="42069C30">
              <w:rPr>
                <w:rFonts w:ascii="Arial" w:eastAsia="Arial" w:hAnsi="Arial" w:cs="Arial"/>
                <w:sz w:val="22"/>
                <w:szCs w:val="22"/>
              </w:rPr>
              <w:t>Event date: Sat 25</w:t>
            </w:r>
            <w:r w:rsidRPr="42069C30">
              <w:rPr>
                <w:rFonts w:ascii="Arial" w:eastAsia="Arial" w:hAnsi="Arial" w:cs="Arial"/>
                <w:sz w:val="22"/>
                <w:szCs w:val="22"/>
                <w:vertAlign w:val="superscript"/>
              </w:rPr>
              <w:t>th</w:t>
            </w:r>
            <w:r w:rsidRPr="42069C30">
              <w:rPr>
                <w:rFonts w:ascii="Arial" w:eastAsia="Arial" w:hAnsi="Arial" w:cs="Arial"/>
                <w:sz w:val="22"/>
                <w:szCs w:val="22"/>
              </w:rPr>
              <w:t>, which is the first weekend of half term.</w:t>
            </w:r>
          </w:p>
          <w:p w14:paraId="21BDFB5D" w14:textId="518FF0B5" w:rsidR="42069C30" w:rsidRDefault="42069C30" w:rsidP="42069C30">
            <w:pPr>
              <w:rPr>
                <w:rFonts w:ascii="Arial" w:eastAsia="Arial" w:hAnsi="Arial" w:cs="Arial"/>
                <w:color w:val="000000" w:themeColor="text1"/>
                <w:sz w:val="22"/>
                <w:szCs w:val="22"/>
              </w:rPr>
            </w:pPr>
          </w:p>
          <w:p w14:paraId="727DCDE3" w14:textId="1B0A5A74" w:rsidR="06846618" w:rsidRDefault="06846618" w:rsidP="42069C30">
            <w:pPr>
              <w:rPr>
                <w:rFonts w:ascii="Arial" w:eastAsia="Arial" w:hAnsi="Arial" w:cs="Arial"/>
                <w:sz w:val="22"/>
                <w:szCs w:val="22"/>
              </w:rPr>
            </w:pPr>
            <w:r w:rsidRPr="42069C30">
              <w:rPr>
                <w:rFonts w:ascii="Arial" w:eastAsia="Arial" w:hAnsi="Arial" w:cs="Arial"/>
                <w:sz w:val="22"/>
                <w:szCs w:val="22"/>
              </w:rPr>
              <w:t>AT advised that the steering groups had met</w:t>
            </w:r>
            <w:r w:rsidR="00344723">
              <w:rPr>
                <w:rFonts w:ascii="Arial" w:eastAsia="Arial" w:hAnsi="Arial" w:cs="Arial"/>
                <w:sz w:val="22"/>
                <w:szCs w:val="22"/>
              </w:rPr>
              <w:t xml:space="preserve"> and had determined the timescales were achievable</w:t>
            </w:r>
            <w:r w:rsidRPr="42069C30">
              <w:rPr>
                <w:rFonts w:ascii="Arial" w:eastAsia="Arial" w:hAnsi="Arial" w:cs="Arial"/>
                <w:sz w:val="22"/>
                <w:szCs w:val="22"/>
              </w:rPr>
              <w:t xml:space="preserve">. </w:t>
            </w:r>
            <w:r w:rsidR="00344723">
              <w:rPr>
                <w:rFonts w:ascii="Arial" w:eastAsia="Arial" w:hAnsi="Arial" w:cs="Arial"/>
                <w:sz w:val="22"/>
                <w:szCs w:val="22"/>
              </w:rPr>
              <w:t>E</w:t>
            </w:r>
            <w:r w:rsidRPr="42069C30">
              <w:rPr>
                <w:rFonts w:ascii="Arial" w:eastAsia="Arial" w:hAnsi="Arial" w:cs="Arial"/>
                <w:sz w:val="22"/>
                <w:szCs w:val="22"/>
              </w:rPr>
              <w:t>ntertainers, fair rides</w:t>
            </w:r>
            <w:r w:rsidR="00344723">
              <w:rPr>
                <w:rFonts w:ascii="Arial" w:eastAsia="Arial" w:hAnsi="Arial" w:cs="Arial"/>
                <w:sz w:val="22"/>
                <w:szCs w:val="22"/>
              </w:rPr>
              <w:t>, food and drink stalls had been sourced.</w:t>
            </w:r>
            <w:r w:rsidRPr="42069C30">
              <w:rPr>
                <w:rFonts w:ascii="Arial" w:eastAsia="Arial" w:hAnsi="Arial" w:cs="Arial"/>
                <w:sz w:val="22"/>
                <w:szCs w:val="22"/>
              </w:rPr>
              <w:t xml:space="preserve"> </w:t>
            </w:r>
          </w:p>
          <w:p w14:paraId="00A6BD8F" w14:textId="1CBB7B4F" w:rsidR="42069C30" w:rsidRDefault="42069C30" w:rsidP="42069C30">
            <w:pPr>
              <w:rPr>
                <w:rFonts w:ascii="Arial" w:eastAsia="Arial" w:hAnsi="Arial" w:cs="Arial"/>
                <w:sz w:val="22"/>
                <w:szCs w:val="22"/>
              </w:rPr>
            </w:pPr>
          </w:p>
          <w:p w14:paraId="6CE3BFEA" w14:textId="6049F27C" w:rsidR="45EE7C01" w:rsidRDefault="45EE7C01" w:rsidP="42069C30">
            <w:pPr>
              <w:rPr>
                <w:rFonts w:ascii="Arial" w:eastAsia="Arial" w:hAnsi="Arial" w:cs="Arial"/>
                <w:sz w:val="22"/>
                <w:szCs w:val="22"/>
              </w:rPr>
            </w:pPr>
            <w:r w:rsidRPr="42069C30">
              <w:rPr>
                <w:rFonts w:ascii="Arial" w:eastAsia="Arial" w:hAnsi="Arial" w:cs="Arial"/>
                <w:sz w:val="22"/>
                <w:szCs w:val="22"/>
              </w:rPr>
              <w:lastRenderedPageBreak/>
              <w:t>Costs</w:t>
            </w:r>
            <w:r w:rsidR="06846618" w:rsidRPr="42069C30">
              <w:rPr>
                <w:rFonts w:ascii="Arial" w:eastAsia="Arial" w:hAnsi="Arial" w:cs="Arial"/>
                <w:sz w:val="22"/>
                <w:szCs w:val="22"/>
              </w:rPr>
              <w:t xml:space="preserve"> </w:t>
            </w:r>
            <w:r w:rsidR="10FFF2A0" w:rsidRPr="42069C30">
              <w:rPr>
                <w:rFonts w:ascii="Arial" w:eastAsia="Arial" w:hAnsi="Arial" w:cs="Arial"/>
                <w:sz w:val="22"/>
                <w:szCs w:val="22"/>
              </w:rPr>
              <w:t>would be</w:t>
            </w:r>
            <w:r w:rsidR="06846618" w:rsidRPr="42069C30">
              <w:rPr>
                <w:rFonts w:ascii="Arial" w:eastAsia="Arial" w:hAnsi="Arial" w:cs="Arial"/>
                <w:sz w:val="22"/>
                <w:szCs w:val="22"/>
              </w:rPr>
              <w:t xml:space="preserve"> in </w:t>
            </w:r>
            <w:r w:rsidR="37478D70" w:rsidRPr="42069C30">
              <w:rPr>
                <w:rFonts w:ascii="Arial" w:eastAsia="Arial" w:hAnsi="Arial" w:cs="Arial"/>
                <w:sz w:val="22"/>
                <w:szCs w:val="22"/>
              </w:rPr>
              <w:t xml:space="preserve">the </w:t>
            </w:r>
            <w:r w:rsidR="06846618" w:rsidRPr="42069C30">
              <w:rPr>
                <w:rFonts w:ascii="Arial" w:eastAsia="Arial" w:hAnsi="Arial" w:cs="Arial"/>
                <w:sz w:val="22"/>
                <w:szCs w:val="22"/>
              </w:rPr>
              <w:t xml:space="preserve">region of </w:t>
            </w:r>
            <w:r w:rsidR="275A036B" w:rsidRPr="42069C30">
              <w:rPr>
                <w:rFonts w:ascii="Arial" w:eastAsia="Arial" w:hAnsi="Arial" w:cs="Arial"/>
                <w:sz w:val="22"/>
                <w:szCs w:val="22"/>
              </w:rPr>
              <w:t>£</w:t>
            </w:r>
            <w:r w:rsidR="06846618" w:rsidRPr="42069C30">
              <w:rPr>
                <w:rFonts w:ascii="Arial" w:eastAsia="Arial" w:hAnsi="Arial" w:cs="Arial"/>
                <w:sz w:val="22"/>
                <w:szCs w:val="22"/>
              </w:rPr>
              <w:t>10k</w:t>
            </w:r>
            <w:r w:rsidR="007E2288">
              <w:rPr>
                <w:rFonts w:ascii="Arial" w:eastAsia="Arial" w:hAnsi="Arial" w:cs="Arial"/>
                <w:sz w:val="22"/>
                <w:szCs w:val="22"/>
              </w:rPr>
              <w:t xml:space="preserve"> and would be claimed from the Capacity Fund as it related to the consultation.</w:t>
            </w:r>
            <w:r w:rsidR="2CDAC7EA" w:rsidRPr="42069C30">
              <w:rPr>
                <w:rFonts w:ascii="Arial" w:eastAsia="Arial" w:hAnsi="Arial" w:cs="Arial"/>
                <w:sz w:val="22"/>
                <w:szCs w:val="22"/>
              </w:rPr>
              <w:t xml:space="preserve"> </w:t>
            </w:r>
          </w:p>
          <w:p w14:paraId="4500BF9B" w14:textId="5D4EE02E" w:rsidR="42069C30" w:rsidRDefault="42069C30" w:rsidP="42069C30">
            <w:pPr>
              <w:rPr>
                <w:rFonts w:ascii="Arial" w:eastAsia="Arial" w:hAnsi="Arial" w:cs="Arial"/>
                <w:sz w:val="22"/>
                <w:szCs w:val="22"/>
              </w:rPr>
            </w:pPr>
          </w:p>
          <w:p w14:paraId="5B4A5EEE" w14:textId="77777777" w:rsidR="007E2288" w:rsidRDefault="007E2288" w:rsidP="42069C30">
            <w:pPr>
              <w:rPr>
                <w:rFonts w:ascii="Arial" w:eastAsia="Arial" w:hAnsi="Arial" w:cs="Arial"/>
                <w:sz w:val="22"/>
                <w:szCs w:val="22"/>
              </w:rPr>
            </w:pPr>
            <w:r>
              <w:rPr>
                <w:rFonts w:ascii="Arial" w:eastAsia="Arial" w:hAnsi="Arial" w:cs="Arial"/>
                <w:sz w:val="22"/>
                <w:szCs w:val="22"/>
              </w:rPr>
              <w:t>In relation to the fountain, this was being surveyed and would be the subject of separate costs.</w:t>
            </w:r>
          </w:p>
          <w:p w14:paraId="6AC5E7D8" w14:textId="77777777" w:rsidR="007E2288" w:rsidRDefault="007E2288" w:rsidP="42069C30">
            <w:pPr>
              <w:rPr>
                <w:rFonts w:ascii="Arial" w:eastAsia="Arial" w:hAnsi="Arial" w:cs="Arial"/>
                <w:sz w:val="22"/>
                <w:szCs w:val="22"/>
              </w:rPr>
            </w:pPr>
          </w:p>
          <w:p w14:paraId="7648BFBD" w14:textId="771FD179" w:rsidR="668A7ED3" w:rsidRDefault="007E2288" w:rsidP="42069C30">
            <w:pPr>
              <w:rPr>
                <w:rFonts w:ascii="Arial" w:eastAsia="Arial" w:hAnsi="Arial" w:cs="Arial"/>
                <w:sz w:val="22"/>
                <w:szCs w:val="22"/>
              </w:rPr>
            </w:pPr>
            <w:r>
              <w:rPr>
                <w:rFonts w:ascii="Arial" w:eastAsia="Arial" w:hAnsi="Arial" w:cs="Arial"/>
                <w:sz w:val="22"/>
                <w:szCs w:val="22"/>
              </w:rPr>
              <w:t>The desirability of a calendar of events was discussed (such as marking the 300</w:t>
            </w:r>
            <w:r w:rsidRPr="007E2288">
              <w:rPr>
                <w:rFonts w:ascii="Arial" w:eastAsia="Arial" w:hAnsi="Arial" w:cs="Arial"/>
                <w:sz w:val="22"/>
                <w:szCs w:val="22"/>
                <w:vertAlign w:val="superscript"/>
              </w:rPr>
              <w:t>th</w:t>
            </w:r>
            <w:r>
              <w:rPr>
                <w:rFonts w:ascii="Arial" w:eastAsia="Arial" w:hAnsi="Arial" w:cs="Arial"/>
                <w:sz w:val="22"/>
                <w:szCs w:val="22"/>
              </w:rPr>
              <w:t xml:space="preserve"> anniversary of the Old Meeting Hall) and comparative examples elsewhere were cited including Atherstone, Hinckley and Rugby.  The merits of being a BID area were also discussed as was the role of parking.</w:t>
            </w:r>
          </w:p>
          <w:p w14:paraId="5C394088" w14:textId="3EFAD1EF" w:rsidR="46EDB61B" w:rsidRDefault="46EDB61B" w:rsidP="42069C30">
            <w:pPr>
              <w:rPr>
                <w:rFonts w:ascii="Arial" w:eastAsia="Arial" w:hAnsi="Arial" w:cs="Arial"/>
                <w:sz w:val="22"/>
                <w:szCs w:val="22"/>
              </w:rPr>
            </w:pPr>
            <w:r w:rsidRPr="42069C30">
              <w:rPr>
                <w:rFonts w:ascii="Arial" w:eastAsia="Arial" w:hAnsi="Arial" w:cs="Arial"/>
                <w:sz w:val="22"/>
                <w:szCs w:val="22"/>
              </w:rPr>
              <w:t>A</w:t>
            </w:r>
            <w:r w:rsidR="06846618" w:rsidRPr="42069C30">
              <w:rPr>
                <w:rFonts w:ascii="Arial" w:eastAsia="Arial" w:hAnsi="Arial" w:cs="Arial"/>
                <w:sz w:val="22"/>
                <w:szCs w:val="22"/>
              </w:rPr>
              <w:t xml:space="preserve">T </w:t>
            </w:r>
            <w:r w:rsidR="5A8D4C98" w:rsidRPr="42069C30">
              <w:rPr>
                <w:rFonts w:ascii="Arial" w:eastAsia="Arial" w:hAnsi="Arial" w:cs="Arial"/>
                <w:sz w:val="22"/>
                <w:szCs w:val="22"/>
              </w:rPr>
              <w:t xml:space="preserve">advised </w:t>
            </w:r>
            <w:r w:rsidR="06846618" w:rsidRPr="42069C30">
              <w:rPr>
                <w:rFonts w:ascii="Arial" w:eastAsia="Arial" w:hAnsi="Arial" w:cs="Arial"/>
                <w:sz w:val="22"/>
                <w:szCs w:val="22"/>
              </w:rPr>
              <w:t xml:space="preserve">as part of </w:t>
            </w:r>
            <w:r w:rsidR="79900949" w:rsidRPr="42069C30">
              <w:rPr>
                <w:rFonts w:ascii="Arial" w:eastAsia="Arial" w:hAnsi="Arial" w:cs="Arial"/>
                <w:sz w:val="22"/>
                <w:szCs w:val="22"/>
              </w:rPr>
              <w:t xml:space="preserve">the </w:t>
            </w:r>
            <w:r w:rsidR="4273E920" w:rsidRPr="42069C30">
              <w:rPr>
                <w:rFonts w:ascii="Arial" w:eastAsia="Arial" w:hAnsi="Arial" w:cs="Arial"/>
                <w:sz w:val="22"/>
                <w:szCs w:val="22"/>
              </w:rPr>
              <w:t>consultation</w:t>
            </w:r>
            <w:r w:rsidR="386929DE" w:rsidRPr="42069C30">
              <w:rPr>
                <w:rFonts w:ascii="Arial" w:eastAsia="Arial" w:hAnsi="Arial" w:cs="Arial"/>
                <w:sz w:val="22"/>
                <w:szCs w:val="22"/>
              </w:rPr>
              <w:t>, a</w:t>
            </w:r>
            <w:r w:rsidR="79900949" w:rsidRPr="42069C30">
              <w:rPr>
                <w:rFonts w:ascii="Arial" w:eastAsia="Arial" w:hAnsi="Arial" w:cs="Arial"/>
                <w:sz w:val="22"/>
                <w:szCs w:val="22"/>
              </w:rPr>
              <w:t xml:space="preserve"> </w:t>
            </w:r>
            <w:r w:rsidR="06846618" w:rsidRPr="42069C30">
              <w:rPr>
                <w:rFonts w:ascii="Arial" w:eastAsia="Arial" w:hAnsi="Arial" w:cs="Arial"/>
                <w:sz w:val="22"/>
                <w:szCs w:val="22"/>
              </w:rPr>
              <w:t>website</w:t>
            </w:r>
            <w:r w:rsidR="3653E137" w:rsidRPr="42069C30">
              <w:rPr>
                <w:rFonts w:ascii="Arial" w:eastAsia="Arial" w:hAnsi="Arial" w:cs="Arial"/>
                <w:sz w:val="22"/>
                <w:szCs w:val="22"/>
              </w:rPr>
              <w:t xml:space="preserve"> will be built which </w:t>
            </w:r>
            <w:r w:rsidR="007E2288">
              <w:rPr>
                <w:rFonts w:ascii="Arial" w:eastAsia="Arial" w:hAnsi="Arial" w:cs="Arial"/>
                <w:sz w:val="22"/>
                <w:szCs w:val="22"/>
              </w:rPr>
              <w:t>could</w:t>
            </w:r>
            <w:r w:rsidR="3653E137" w:rsidRPr="42069C30">
              <w:rPr>
                <w:rFonts w:ascii="Arial" w:eastAsia="Arial" w:hAnsi="Arial" w:cs="Arial"/>
                <w:sz w:val="22"/>
                <w:szCs w:val="22"/>
              </w:rPr>
              <w:t xml:space="preserve"> be used for advertising events</w:t>
            </w:r>
            <w:r w:rsidR="6434A7F4" w:rsidRPr="42069C30">
              <w:rPr>
                <w:rFonts w:ascii="Arial" w:eastAsia="Arial" w:hAnsi="Arial" w:cs="Arial"/>
                <w:sz w:val="22"/>
                <w:szCs w:val="22"/>
              </w:rPr>
              <w:t>.</w:t>
            </w:r>
          </w:p>
          <w:p w14:paraId="7ED669ED" w14:textId="545FC302" w:rsidR="42069C30" w:rsidRDefault="42069C30" w:rsidP="42069C30">
            <w:pPr>
              <w:rPr>
                <w:rFonts w:ascii="Arial" w:eastAsia="Arial" w:hAnsi="Arial" w:cs="Arial"/>
                <w:sz w:val="22"/>
                <w:szCs w:val="22"/>
              </w:rPr>
            </w:pPr>
          </w:p>
          <w:p w14:paraId="1CF4D37B" w14:textId="4FF81C23" w:rsidR="0F74227C" w:rsidRDefault="0F74227C" w:rsidP="42069C30">
            <w:pPr>
              <w:rPr>
                <w:rFonts w:ascii="Arial" w:eastAsia="Arial" w:hAnsi="Arial" w:cs="Arial"/>
                <w:sz w:val="22"/>
                <w:szCs w:val="22"/>
              </w:rPr>
            </w:pPr>
            <w:r w:rsidRPr="42069C30">
              <w:rPr>
                <w:rFonts w:ascii="Arial" w:eastAsia="Arial" w:hAnsi="Arial" w:cs="Arial"/>
                <w:sz w:val="22"/>
                <w:szCs w:val="22"/>
              </w:rPr>
              <w:t xml:space="preserve">RT raised the idea of getting the businesses of Bedworth together for a one-off event in the first </w:t>
            </w:r>
            <w:r w:rsidR="6920A296" w:rsidRPr="42069C30">
              <w:rPr>
                <w:rFonts w:ascii="Arial" w:eastAsia="Arial" w:hAnsi="Arial" w:cs="Arial"/>
                <w:sz w:val="22"/>
                <w:szCs w:val="22"/>
              </w:rPr>
              <w:t>instance</w:t>
            </w:r>
            <w:r w:rsidRPr="42069C30">
              <w:rPr>
                <w:rFonts w:ascii="Arial" w:eastAsia="Arial" w:hAnsi="Arial" w:cs="Arial"/>
                <w:sz w:val="22"/>
                <w:szCs w:val="22"/>
              </w:rPr>
              <w:t xml:space="preserve"> and then perhaps look at regular meetings </w:t>
            </w:r>
            <w:r w:rsidR="60B8C64F" w:rsidRPr="42069C30">
              <w:rPr>
                <w:rFonts w:ascii="Arial" w:eastAsia="Arial" w:hAnsi="Arial" w:cs="Arial"/>
                <w:sz w:val="22"/>
                <w:szCs w:val="22"/>
              </w:rPr>
              <w:t xml:space="preserve">to discuss their thoughts. </w:t>
            </w:r>
          </w:p>
          <w:p w14:paraId="6122E044" w14:textId="5251585A" w:rsidR="42069C30" w:rsidRDefault="42069C30" w:rsidP="42069C30">
            <w:pPr>
              <w:rPr>
                <w:rFonts w:ascii="Arial" w:eastAsia="Arial" w:hAnsi="Arial" w:cs="Arial"/>
                <w:sz w:val="22"/>
                <w:szCs w:val="22"/>
              </w:rPr>
            </w:pPr>
          </w:p>
          <w:p w14:paraId="06EC23D9" w14:textId="3F6806CC" w:rsidR="42069C30" w:rsidRDefault="42069C30" w:rsidP="42069C30">
            <w:pPr>
              <w:rPr>
                <w:rFonts w:ascii="Arial" w:eastAsia="Arial" w:hAnsi="Arial" w:cs="Arial"/>
                <w:color w:val="000000" w:themeColor="text1"/>
                <w:sz w:val="22"/>
                <w:szCs w:val="22"/>
              </w:rPr>
            </w:pPr>
          </w:p>
          <w:p w14:paraId="411C0032" w14:textId="1F4234C6" w:rsidR="79432F08" w:rsidRDefault="79432F08" w:rsidP="42069C30">
            <w:pPr>
              <w:pStyle w:val="ListParagraph"/>
              <w:numPr>
                <w:ilvl w:val="0"/>
                <w:numId w:val="5"/>
              </w:num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 xml:space="preserve">Consultation including MHCLG Zen City work (WCAVA)  </w:t>
            </w:r>
          </w:p>
          <w:p w14:paraId="6427CFC1" w14:textId="09337687" w:rsidR="42069C30" w:rsidRDefault="42069C30" w:rsidP="42069C30">
            <w:pPr>
              <w:pStyle w:val="ListParagraph"/>
              <w:rPr>
                <w:rFonts w:ascii="Arial" w:eastAsia="Arial" w:hAnsi="Arial" w:cs="Arial"/>
                <w:color w:val="000000" w:themeColor="text1"/>
                <w:sz w:val="22"/>
                <w:szCs w:val="22"/>
              </w:rPr>
            </w:pPr>
          </w:p>
          <w:p w14:paraId="35CD7961" w14:textId="2F1A228D" w:rsidR="4A16BD24" w:rsidRDefault="1BFFD1E8" w:rsidP="42069C30">
            <w:pPr>
              <w:spacing w:after="160" w:line="279" w:lineRule="auto"/>
              <w:rPr>
                <w:rFonts w:ascii="Arial" w:eastAsia="Arial" w:hAnsi="Arial" w:cs="Arial"/>
                <w:sz w:val="22"/>
                <w:szCs w:val="22"/>
              </w:rPr>
            </w:pPr>
            <w:r w:rsidRPr="42069C30">
              <w:rPr>
                <w:rFonts w:ascii="Arial" w:eastAsia="Arial" w:hAnsi="Arial" w:cs="Arial"/>
                <w:sz w:val="22"/>
                <w:szCs w:val="22"/>
              </w:rPr>
              <w:t>AT</w:t>
            </w:r>
            <w:r w:rsidR="31B45AB9" w:rsidRPr="42069C30">
              <w:rPr>
                <w:rFonts w:ascii="Arial" w:eastAsia="Arial" w:hAnsi="Arial" w:cs="Arial"/>
                <w:sz w:val="22"/>
                <w:szCs w:val="22"/>
              </w:rPr>
              <w:t xml:space="preserve"> advised that the Zen City </w:t>
            </w:r>
            <w:r w:rsidR="007E2288">
              <w:rPr>
                <w:rFonts w:ascii="Arial" w:eastAsia="Arial" w:hAnsi="Arial" w:cs="Arial"/>
                <w:sz w:val="22"/>
                <w:szCs w:val="22"/>
              </w:rPr>
              <w:t xml:space="preserve">had been commissioned by MHCLG to undertake e-consultation with residents.  The report had been circulated in advance.  Any local consultation would </w:t>
            </w:r>
            <w:r w:rsidR="003C12D9">
              <w:rPr>
                <w:rFonts w:ascii="Arial" w:eastAsia="Arial" w:hAnsi="Arial" w:cs="Arial"/>
                <w:sz w:val="22"/>
                <w:szCs w:val="22"/>
              </w:rPr>
              <w:t>ensure that it did not duplicate the work already undertaken.</w:t>
            </w:r>
            <w:r w:rsidR="31B45AB9" w:rsidRPr="42069C30">
              <w:rPr>
                <w:rFonts w:ascii="Arial" w:eastAsia="Arial" w:hAnsi="Arial" w:cs="Arial"/>
                <w:sz w:val="22"/>
                <w:szCs w:val="22"/>
              </w:rPr>
              <w:t xml:space="preserve"> </w:t>
            </w:r>
          </w:p>
          <w:p w14:paraId="6F71CC18" w14:textId="1FA3C020" w:rsidR="3EC9505A" w:rsidRDefault="3EC9505A" w:rsidP="42069C30">
            <w:pPr>
              <w:spacing w:after="160" w:line="279" w:lineRule="auto"/>
              <w:rPr>
                <w:rFonts w:ascii="Arial" w:eastAsia="Arial" w:hAnsi="Arial" w:cs="Arial"/>
                <w:sz w:val="22"/>
                <w:szCs w:val="22"/>
              </w:rPr>
            </w:pPr>
            <w:r w:rsidRPr="42069C30">
              <w:rPr>
                <w:rFonts w:ascii="Arial" w:eastAsia="Arial" w:hAnsi="Arial" w:cs="Arial"/>
                <w:sz w:val="22"/>
                <w:szCs w:val="22"/>
              </w:rPr>
              <w:t>I</w:t>
            </w:r>
            <w:r w:rsidR="1BFFD1E8" w:rsidRPr="42069C30">
              <w:rPr>
                <w:rFonts w:ascii="Arial" w:eastAsia="Arial" w:hAnsi="Arial" w:cs="Arial"/>
                <w:sz w:val="22"/>
                <w:szCs w:val="22"/>
              </w:rPr>
              <w:t xml:space="preserve">nterim results </w:t>
            </w:r>
            <w:r w:rsidR="4207DABF" w:rsidRPr="42069C30">
              <w:rPr>
                <w:rFonts w:ascii="Arial" w:eastAsia="Arial" w:hAnsi="Arial" w:cs="Arial"/>
                <w:sz w:val="22"/>
                <w:szCs w:val="22"/>
              </w:rPr>
              <w:t>w</w:t>
            </w:r>
            <w:r w:rsidR="003C12D9">
              <w:rPr>
                <w:rFonts w:ascii="Arial" w:eastAsia="Arial" w:hAnsi="Arial" w:cs="Arial"/>
                <w:sz w:val="22"/>
                <w:szCs w:val="22"/>
              </w:rPr>
              <w:t>ould be submitted in October 2025</w:t>
            </w:r>
            <w:r w:rsidR="1BFFD1E8" w:rsidRPr="42069C30">
              <w:rPr>
                <w:rFonts w:ascii="Arial" w:eastAsia="Arial" w:hAnsi="Arial" w:cs="Arial"/>
                <w:sz w:val="22"/>
                <w:szCs w:val="22"/>
              </w:rPr>
              <w:t xml:space="preserve"> </w:t>
            </w:r>
          </w:p>
          <w:p w14:paraId="150946ED" w14:textId="616A41C5" w:rsidR="3383C339" w:rsidRDefault="3383C339" w:rsidP="42069C30">
            <w:pPr>
              <w:rPr>
                <w:rFonts w:ascii="Arial" w:eastAsia="Arial" w:hAnsi="Arial" w:cs="Arial"/>
                <w:sz w:val="22"/>
                <w:szCs w:val="22"/>
              </w:rPr>
            </w:pPr>
            <w:r w:rsidRPr="42069C30">
              <w:rPr>
                <w:rFonts w:ascii="Arial" w:eastAsia="Arial" w:hAnsi="Arial" w:cs="Arial"/>
                <w:sz w:val="22"/>
                <w:szCs w:val="22"/>
              </w:rPr>
              <w:t>D</w:t>
            </w:r>
            <w:r w:rsidR="380382AF" w:rsidRPr="42069C30">
              <w:rPr>
                <w:rFonts w:ascii="Arial" w:eastAsia="Arial" w:hAnsi="Arial" w:cs="Arial"/>
                <w:sz w:val="22"/>
                <w:szCs w:val="22"/>
              </w:rPr>
              <w:t xml:space="preserve">: Business event  </w:t>
            </w:r>
          </w:p>
          <w:p w14:paraId="4E70E42D" w14:textId="1B2F691B" w:rsidR="42069C30" w:rsidRDefault="42069C30" w:rsidP="42069C30">
            <w:pPr>
              <w:rPr>
                <w:rFonts w:ascii="Arial" w:eastAsia="Arial" w:hAnsi="Arial" w:cs="Arial"/>
                <w:sz w:val="22"/>
                <w:szCs w:val="22"/>
              </w:rPr>
            </w:pPr>
          </w:p>
          <w:p w14:paraId="545ECB42" w14:textId="6CAA3A97" w:rsidR="380382AF" w:rsidRDefault="380382AF" w:rsidP="42069C30">
            <w:pPr>
              <w:rPr>
                <w:rFonts w:ascii="Arial" w:eastAsia="Arial" w:hAnsi="Arial" w:cs="Arial"/>
                <w:sz w:val="22"/>
                <w:szCs w:val="22"/>
              </w:rPr>
            </w:pPr>
            <w:r w:rsidRPr="42069C30">
              <w:rPr>
                <w:rFonts w:ascii="Arial" w:eastAsia="Arial" w:hAnsi="Arial" w:cs="Arial"/>
                <w:sz w:val="22"/>
                <w:szCs w:val="22"/>
              </w:rPr>
              <w:t>Discussed previously in 7.B</w:t>
            </w:r>
          </w:p>
          <w:p w14:paraId="5990D70A" w14:textId="73A4643E" w:rsidR="42069C30" w:rsidRDefault="42069C30" w:rsidP="42069C30">
            <w:pPr>
              <w:rPr>
                <w:rFonts w:ascii="Arial" w:eastAsia="Arial" w:hAnsi="Arial" w:cs="Arial"/>
                <w:b/>
                <w:bCs/>
                <w:color w:val="000000" w:themeColor="text1"/>
              </w:rPr>
            </w:pPr>
          </w:p>
        </w:tc>
        <w:tc>
          <w:tcPr>
            <w:tcW w:w="2010" w:type="dxa"/>
          </w:tcPr>
          <w:p w14:paraId="0C59BD3E" w14:textId="07C98D07" w:rsidR="42069C30" w:rsidRDefault="42069C30" w:rsidP="42069C30">
            <w:pPr>
              <w:rPr>
                <w:rFonts w:ascii="Arial" w:eastAsia="Arial" w:hAnsi="Arial" w:cs="Arial"/>
                <w:b/>
                <w:bCs/>
                <w:color w:val="000000" w:themeColor="text1"/>
                <w:sz w:val="28"/>
                <w:szCs w:val="28"/>
              </w:rPr>
            </w:pPr>
          </w:p>
          <w:p w14:paraId="76FA45EA" w14:textId="3ACE397F" w:rsidR="42069C30" w:rsidRDefault="42069C30" w:rsidP="42069C30">
            <w:pPr>
              <w:rPr>
                <w:rFonts w:ascii="Arial" w:eastAsia="Arial" w:hAnsi="Arial" w:cs="Arial"/>
                <w:b/>
                <w:bCs/>
                <w:color w:val="000000" w:themeColor="text1"/>
                <w:sz w:val="28"/>
                <w:szCs w:val="28"/>
              </w:rPr>
            </w:pPr>
          </w:p>
          <w:p w14:paraId="6A9C7F20" w14:textId="0CA49B2F" w:rsidR="42069C30" w:rsidRDefault="42069C30" w:rsidP="42069C30">
            <w:pPr>
              <w:rPr>
                <w:rFonts w:ascii="Arial" w:eastAsia="Arial" w:hAnsi="Arial" w:cs="Arial"/>
                <w:b/>
                <w:bCs/>
                <w:color w:val="000000" w:themeColor="text1"/>
                <w:sz w:val="28"/>
                <w:szCs w:val="28"/>
              </w:rPr>
            </w:pPr>
          </w:p>
          <w:p w14:paraId="7DCBA9C1" w14:textId="529A8B39" w:rsidR="42069C30" w:rsidRDefault="42069C30" w:rsidP="42069C30">
            <w:pPr>
              <w:rPr>
                <w:rFonts w:ascii="Arial" w:eastAsia="Arial" w:hAnsi="Arial" w:cs="Arial"/>
                <w:b/>
                <w:bCs/>
                <w:color w:val="000000" w:themeColor="text1"/>
                <w:sz w:val="28"/>
                <w:szCs w:val="28"/>
              </w:rPr>
            </w:pPr>
          </w:p>
          <w:p w14:paraId="4DD36D46" w14:textId="44A9C634" w:rsidR="6FD0D5BA" w:rsidRDefault="6FD0D5BA" w:rsidP="42069C30">
            <w:p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Logo to be finalised by September 19</w:t>
            </w:r>
            <w:r w:rsidRPr="42069C30">
              <w:rPr>
                <w:rFonts w:ascii="Arial" w:eastAsia="Arial" w:hAnsi="Arial" w:cs="Arial"/>
                <w:color w:val="000000" w:themeColor="text1"/>
                <w:sz w:val="22"/>
                <w:szCs w:val="22"/>
                <w:vertAlign w:val="superscript"/>
              </w:rPr>
              <w:t>th</w:t>
            </w:r>
          </w:p>
          <w:p w14:paraId="74527B6E" w14:textId="03000D18" w:rsidR="42069C30" w:rsidRDefault="42069C30" w:rsidP="42069C30">
            <w:pPr>
              <w:rPr>
                <w:rFonts w:ascii="Arial" w:eastAsia="Arial" w:hAnsi="Arial" w:cs="Arial"/>
                <w:color w:val="000000" w:themeColor="text1"/>
                <w:sz w:val="22"/>
                <w:szCs w:val="22"/>
              </w:rPr>
            </w:pPr>
          </w:p>
          <w:p w14:paraId="64B641E2" w14:textId="75F37963" w:rsidR="42069C30" w:rsidRDefault="42069C30" w:rsidP="42069C30">
            <w:pPr>
              <w:rPr>
                <w:rFonts w:ascii="Arial" w:eastAsia="Arial" w:hAnsi="Arial" w:cs="Arial"/>
                <w:color w:val="000000" w:themeColor="text1"/>
                <w:sz w:val="22"/>
                <w:szCs w:val="22"/>
              </w:rPr>
            </w:pPr>
          </w:p>
          <w:p w14:paraId="571B6207" w14:textId="62B02B15" w:rsidR="42069C30" w:rsidRDefault="42069C30" w:rsidP="42069C30">
            <w:pPr>
              <w:rPr>
                <w:rFonts w:ascii="Arial" w:eastAsia="Arial" w:hAnsi="Arial" w:cs="Arial"/>
                <w:color w:val="000000" w:themeColor="text1"/>
                <w:sz w:val="22"/>
                <w:szCs w:val="22"/>
              </w:rPr>
            </w:pPr>
          </w:p>
          <w:p w14:paraId="07729ADC" w14:textId="61A87555" w:rsidR="42069C30" w:rsidRDefault="42069C30" w:rsidP="42069C30">
            <w:pPr>
              <w:rPr>
                <w:rFonts w:ascii="Arial" w:eastAsia="Arial" w:hAnsi="Arial" w:cs="Arial"/>
                <w:color w:val="000000" w:themeColor="text1"/>
                <w:sz w:val="22"/>
                <w:szCs w:val="22"/>
              </w:rPr>
            </w:pPr>
          </w:p>
          <w:p w14:paraId="51A475CC" w14:textId="6EC48B56" w:rsidR="42069C30" w:rsidRDefault="42069C30" w:rsidP="42069C30">
            <w:pPr>
              <w:rPr>
                <w:rFonts w:ascii="Arial" w:eastAsia="Arial" w:hAnsi="Arial" w:cs="Arial"/>
                <w:color w:val="000000" w:themeColor="text1"/>
                <w:sz w:val="22"/>
                <w:szCs w:val="22"/>
              </w:rPr>
            </w:pPr>
          </w:p>
          <w:p w14:paraId="5171A075" w14:textId="5ED5E515" w:rsidR="42069C30" w:rsidRDefault="42069C30" w:rsidP="42069C30">
            <w:pPr>
              <w:rPr>
                <w:rFonts w:ascii="Arial" w:eastAsia="Arial" w:hAnsi="Arial" w:cs="Arial"/>
                <w:color w:val="000000" w:themeColor="text1"/>
                <w:sz w:val="22"/>
                <w:szCs w:val="22"/>
              </w:rPr>
            </w:pPr>
          </w:p>
          <w:p w14:paraId="6E44793D" w14:textId="2744167E" w:rsidR="42069C30" w:rsidRDefault="42069C30" w:rsidP="42069C30">
            <w:pPr>
              <w:rPr>
                <w:rFonts w:ascii="Arial" w:eastAsia="Arial" w:hAnsi="Arial" w:cs="Arial"/>
                <w:color w:val="000000" w:themeColor="text1"/>
                <w:sz w:val="22"/>
                <w:szCs w:val="22"/>
              </w:rPr>
            </w:pPr>
          </w:p>
          <w:p w14:paraId="589350A4" w14:textId="2BFA20C0" w:rsidR="42069C30" w:rsidRDefault="42069C30" w:rsidP="42069C30">
            <w:pPr>
              <w:rPr>
                <w:rFonts w:ascii="Arial" w:eastAsia="Arial" w:hAnsi="Arial" w:cs="Arial"/>
                <w:color w:val="000000" w:themeColor="text1"/>
                <w:sz w:val="22"/>
                <w:szCs w:val="22"/>
              </w:rPr>
            </w:pPr>
          </w:p>
          <w:p w14:paraId="154D2E80" w14:textId="4374792D" w:rsidR="42069C30" w:rsidRDefault="42069C30" w:rsidP="42069C30">
            <w:pPr>
              <w:rPr>
                <w:rFonts w:ascii="Arial" w:eastAsia="Arial" w:hAnsi="Arial" w:cs="Arial"/>
                <w:color w:val="000000" w:themeColor="text1"/>
                <w:sz w:val="22"/>
                <w:szCs w:val="22"/>
              </w:rPr>
            </w:pPr>
          </w:p>
          <w:p w14:paraId="7DF88D17" w14:textId="2021CCFA" w:rsidR="42069C30" w:rsidRDefault="42069C30" w:rsidP="42069C30">
            <w:pPr>
              <w:rPr>
                <w:rFonts w:ascii="Arial" w:eastAsia="Arial" w:hAnsi="Arial" w:cs="Arial"/>
                <w:color w:val="000000" w:themeColor="text1"/>
                <w:sz w:val="22"/>
                <w:szCs w:val="22"/>
              </w:rPr>
            </w:pPr>
          </w:p>
          <w:p w14:paraId="07D564E1" w14:textId="127BE9F4" w:rsidR="42069C30" w:rsidRDefault="42069C30" w:rsidP="42069C30">
            <w:pPr>
              <w:rPr>
                <w:rFonts w:ascii="Arial" w:eastAsia="Arial" w:hAnsi="Arial" w:cs="Arial"/>
                <w:color w:val="000000" w:themeColor="text1"/>
                <w:sz w:val="22"/>
                <w:szCs w:val="22"/>
              </w:rPr>
            </w:pPr>
          </w:p>
          <w:p w14:paraId="4CAC07DB" w14:textId="4B72A90E" w:rsidR="42069C30" w:rsidRDefault="42069C30" w:rsidP="42069C30">
            <w:pPr>
              <w:rPr>
                <w:rFonts w:ascii="Arial" w:eastAsia="Arial" w:hAnsi="Arial" w:cs="Arial"/>
                <w:color w:val="000000" w:themeColor="text1"/>
                <w:sz w:val="22"/>
                <w:szCs w:val="22"/>
              </w:rPr>
            </w:pPr>
          </w:p>
          <w:p w14:paraId="2BE5C554" w14:textId="626F640D" w:rsidR="42069C30" w:rsidRDefault="42069C30" w:rsidP="42069C30">
            <w:pPr>
              <w:rPr>
                <w:rFonts w:ascii="Arial" w:eastAsia="Arial" w:hAnsi="Arial" w:cs="Arial"/>
                <w:color w:val="000000" w:themeColor="text1"/>
                <w:sz w:val="22"/>
                <w:szCs w:val="22"/>
              </w:rPr>
            </w:pPr>
          </w:p>
          <w:p w14:paraId="2243DA55" w14:textId="22DE200A" w:rsidR="42069C30" w:rsidRDefault="42069C30" w:rsidP="42069C30">
            <w:pPr>
              <w:rPr>
                <w:rFonts w:ascii="Arial" w:eastAsia="Arial" w:hAnsi="Arial" w:cs="Arial"/>
                <w:color w:val="000000" w:themeColor="text1"/>
                <w:sz w:val="22"/>
                <w:szCs w:val="22"/>
              </w:rPr>
            </w:pPr>
          </w:p>
          <w:p w14:paraId="2C87D1DB" w14:textId="7AA02AAF" w:rsidR="42069C30" w:rsidRDefault="42069C30" w:rsidP="42069C30">
            <w:pPr>
              <w:rPr>
                <w:rFonts w:ascii="Arial" w:eastAsia="Arial" w:hAnsi="Arial" w:cs="Arial"/>
                <w:color w:val="000000" w:themeColor="text1"/>
                <w:sz w:val="22"/>
                <w:szCs w:val="22"/>
              </w:rPr>
            </w:pPr>
          </w:p>
          <w:p w14:paraId="162EAB02" w14:textId="1C1572D7" w:rsidR="42069C30" w:rsidRDefault="42069C30" w:rsidP="42069C30">
            <w:pPr>
              <w:rPr>
                <w:rFonts w:ascii="Arial" w:eastAsia="Arial" w:hAnsi="Arial" w:cs="Arial"/>
                <w:color w:val="000000" w:themeColor="text1"/>
                <w:sz w:val="22"/>
                <w:szCs w:val="22"/>
              </w:rPr>
            </w:pPr>
          </w:p>
          <w:p w14:paraId="6AB3EAE0" w14:textId="4B11F979" w:rsidR="42069C30" w:rsidRDefault="007E2288" w:rsidP="42069C30">
            <w:pPr>
              <w:rPr>
                <w:rFonts w:ascii="Arial" w:eastAsia="Arial" w:hAnsi="Arial" w:cs="Arial"/>
                <w:color w:val="000000" w:themeColor="text1"/>
                <w:sz w:val="22"/>
                <w:szCs w:val="22"/>
              </w:rPr>
            </w:pPr>
            <w:r>
              <w:rPr>
                <w:rFonts w:ascii="Arial" w:eastAsia="Arial" w:hAnsi="Arial" w:cs="Arial"/>
                <w:color w:val="000000" w:themeColor="text1"/>
                <w:sz w:val="22"/>
                <w:szCs w:val="22"/>
              </w:rPr>
              <w:t>Further information to be shared</w:t>
            </w:r>
          </w:p>
          <w:p w14:paraId="1E68D27B" w14:textId="64595336" w:rsidR="42069C30" w:rsidRDefault="42069C30" w:rsidP="42069C30">
            <w:pPr>
              <w:rPr>
                <w:rFonts w:ascii="Arial" w:eastAsia="Arial" w:hAnsi="Arial" w:cs="Arial"/>
                <w:color w:val="000000" w:themeColor="text1"/>
                <w:sz w:val="22"/>
                <w:szCs w:val="22"/>
              </w:rPr>
            </w:pPr>
          </w:p>
          <w:p w14:paraId="2FDB3495" w14:textId="42D89498" w:rsidR="42069C30" w:rsidRDefault="42069C30" w:rsidP="42069C30">
            <w:pPr>
              <w:rPr>
                <w:rFonts w:ascii="Arial" w:eastAsia="Arial" w:hAnsi="Arial" w:cs="Arial"/>
                <w:color w:val="000000" w:themeColor="text1"/>
                <w:sz w:val="22"/>
                <w:szCs w:val="22"/>
              </w:rPr>
            </w:pPr>
          </w:p>
          <w:p w14:paraId="46A0CDE1" w14:textId="7BCB3971" w:rsidR="42069C30" w:rsidRDefault="42069C30" w:rsidP="42069C30">
            <w:pPr>
              <w:rPr>
                <w:rFonts w:ascii="Arial" w:eastAsia="Arial" w:hAnsi="Arial" w:cs="Arial"/>
                <w:color w:val="000000" w:themeColor="text1"/>
                <w:sz w:val="22"/>
                <w:szCs w:val="22"/>
              </w:rPr>
            </w:pPr>
          </w:p>
          <w:p w14:paraId="683672E1" w14:textId="70961AEE" w:rsidR="42069C30" w:rsidRDefault="42069C30" w:rsidP="42069C30">
            <w:pPr>
              <w:rPr>
                <w:rFonts w:ascii="Arial" w:eastAsia="Arial" w:hAnsi="Arial" w:cs="Arial"/>
                <w:color w:val="000000" w:themeColor="text1"/>
                <w:sz w:val="22"/>
                <w:szCs w:val="22"/>
              </w:rPr>
            </w:pPr>
          </w:p>
          <w:p w14:paraId="0DC93A4C" w14:textId="5C625530" w:rsidR="007E2288" w:rsidRDefault="003C12D9" w:rsidP="42069C30">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Business Meeting to be arranged via </w:t>
            </w:r>
            <w:r w:rsidR="007E2288">
              <w:rPr>
                <w:rFonts w:ascii="Arial" w:eastAsia="Arial" w:hAnsi="Arial" w:cs="Arial"/>
                <w:color w:val="000000" w:themeColor="text1"/>
                <w:sz w:val="22"/>
                <w:szCs w:val="22"/>
              </w:rPr>
              <w:t>MP</w:t>
            </w:r>
            <w:r>
              <w:rPr>
                <w:rFonts w:ascii="Arial" w:eastAsia="Arial" w:hAnsi="Arial" w:cs="Arial"/>
                <w:color w:val="000000" w:themeColor="text1"/>
                <w:sz w:val="22"/>
                <w:szCs w:val="22"/>
              </w:rPr>
              <w:t>’s office</w:t>
            </w:r>
          </w:p>
          <w:p w14:paraId="65E4A1E2" w14:textId="7028F47F" w:rsidR="42069C30" w:rsidRDefault="42069C30" w:rsidP="42069C30">
            <w:pPr>
              <w:rPr>
                <w:rFonts w:ascii="Arial" w:eastAsia="Arial" w:hAnsi="Arial" w:cs="Arial"/>
                <w:color w:val="000000" w:themeColor="text1"/>
                <w:sz w:val="22"/>
                <w:szCs w:val="22"/>
              </w:rPr>
            </w:pPr>
          </w:p>
          <w:p w14:paraId="40E272A2" w14:textId="3050E8FB" w:rsidR="42069C30" w:rsidRDefault="42069C30" w:rsidP="42069C30">
            <w:pPr>
              <w:rPr>
                <w:rFonts w:ascii="Arial" w:eastAsia="Arial" w:hAnsi="Arial" w:cs="Arial"/>
                <w:color w:val="000000" w:themeColor="text1"/>
                <w:sz w:val="22"/>
                <w:szCs w:val="22"/>
              </w:rPr>
            </w:pPr>
          </w:p>
          <w:p w14:paraId="5BB067CF" w14:textId="1DC0C94A" w:rsidR="42069C30" w:rsidRDefault="42069C30" w:rsidP="42069C30">
            <w:pPr>
              <w:rPr>
                <w:rFonts w:ascii="Arial" w:eastAsia="Arial" w:hAnsi="Arial" w:cs="Arial"/>
                <w:color w:val="000000" w:themeColor="text1"/>
                <w:sz w:val="22"/>
                <w:szCs w:val="22"/>
              </w:rPr>
            </w:pPr>
          </w:p>
          <w:p w14:paraId="1EB916BE" w14:textId="77777777" w:rsidR="003C12D9" w:rsidRDefault="003C12D9" w:rsidP="42069C30">
            <w:pPr>
              <w:rPr>
                <w:rFonts w:ascii="Arial" w:eastAsia="Arial" w:hAnsi="Arial" w:cs="Arial"/>
                <w:color w:val="000000" w:themeColor="text1"/>
                <w:sz w:val="22"/>
                <w:szCs w:val="22"/>
              </w:rPr>
            </w:pPr>
          </w:p>
          <w:p w14:paraId="459771E0" w14:textId="77777777" w:rsidR="003C12D9" w:rsidRDefault="003C12D9" w:rsidP="42069C30">
            <w:pPr>
              <w:rPr>
                <w:rFonts w:ascii="Arial" w:eastAsia="Arial" w:hAnsi="Arial" w:cs="Arial"/>
                <w:color w:val="000000" w:themeColor="text1"/>
                <w:sz w:val="22"/>
                <w:szCs w:val="22"/>
              </w:rPr>
            </w:pPr>
          </w:p>
          <w:p w14:paraId="22C389A7" w14:textId="77777777" w:rsidR="003C12D9" w:rsidRDefault="003C12D9" w:rsidP="42069C30">
            <w:pPr>
              <w:rPr>
                <w:rFonts w:ascii="Arial" w:eastAsia="Arial" w:hAnsi="Arial" w:cs="Arial"/>
                <w:color w:val="000000" w:themeColor="text1"/>
                <w:sz w:val="22"/>
                <w:szCs w:val="22"/>
              </w:rPr>
            </w:pPr>
          </w:p>
          <w:p w14:paraId="70703BB7" w14:textId="77777777" w:rsidR="003C12D9" w:rsidRDefault="003C12D9" w:rsidP="42069C30">
            <w:pPr>
              <w:rPr>
                <w:rFonts w:ascii="Arial" w:eastAsia="Arial" w:hAnsi="Arial" w:cs="Arial"/>
                <w:color w:val="000000" w:themeColor="text1"/>
                <w:sz w:val="22"/>
                <w:szCs w:val="22"/>
              </w:rPr>
            </w:pPr>
          </w:p>
          <w:p w14:paraId="1DBA464B" w14:textId="77777777" w:rsidR="003C12D9" w:rsidRDefault="003C12D9" w:rsidP="42069C30">
            <w:pPr>
              <w:rPr>
                <w:rFonts w:ascii="Arial" w:eastAsia="Arial" w:hAnsi="Arial" w:cs="Arial"/>
                <w:color w:val="000000" w:themeColor="text1"/>
                <w:sz w:val="22"/>
                <w:szCs w:val="22"/>
              </w:rPr>
            </w:pPr>
          </w:p>
          <w:p w14:paraId="601822BF" w14:textId="2B521DC4" w:rsidR="42069C30" w:rsidRDefault="42069C30" w:rsidP="42069C30">
            <w:pPr>
              <w:rPr>
                <w:rFonts w:ascii="Arial" w:eastAsia="Arial" w:hAnsi="Arial" w:cs="Arial"/>
                <w:color w:val="000000" w:themeColor="text1"/>
                <w:sz w:val="22"/>
                <w:szCs w:val="22"/>
              </w:rPr>
            </w:pPr>
          </w:p>
          <w:p w14:paraId="019E77BC" w14:textId="62BDE014" w:rsidR="42069C30" w:rsidRDefault="42069C30" w:rsidP="42069C30">
            <w:pPr>
              <w:rPr>
                <w:rFonts w:ascii="Arial" w:eastAsia="Arial" w:hAnsi="Arial" w:cs="Arial"/>
              </w:rPr>
            </w:pPr>
          </w:p>
          <w:p w14:paraId="57A27E3A" w14:textId="1B1B8AC3" w:rsidR="14C59B2E" w:rsidRDefault="14C59B2E" w:rsidP="42069C30">
            <w:pPr>
              <w:rPr>
                <w:rFonts w:ascii="Arial" w:eastAsia="Arial" w:hAnsi="Arial" w:cs="Arial"/>
                <w:sz w:val="22"/>
                <w:szCs w:val="22"/>
              </w:rPr>
            </w:pPr>
          </w:p>
          <w:p w14:paraId="61E5B512" w14:textId="53EECAE5" w:rsidR="42069C30" w:rsidRDefault="42069C30" w:rsidP="42069C30">
            <w:pPr>
              <w:rPr>
                <w:rFonts w:ascii="Arial" w:eastAsia="Arial" w:hAnsi="Arial" w:cs="Arial"/>
              </w:rPr>
            </w:pPr>
          </w:p>
          <w:p w14:paraId="10D5DA33" w14:textId="76981AF3" w:rsidR="42069C30" w:rsidRDefault="42069C30" w:rsidP="42069C30">
            <w:pPr>
              <w:rPr>
                <w:rFonts w:ascii="Arial" w:eastAsia="Arial" w:hAnsi="Arial" w:cs="Arial"/>
              </w:rPr>
            </w:pPr>
          </w:p>
          <w:p w14:paraId="26434E64" w14:textId="0AFC32AB" w:rsidR="42069C30" w:rsidRDefault="42069C30" w:rsidP="42069C30">
            <w:pPr>
              <w:rPr>
                <w:rFonts w:ascii="Arial" w:eastAsia="Arial" w:hAnsi="Arial" w:cs="Arial"/>
                <w:color w:val="000000" w:themeColor="text1"/>
                <w:sz w:val="22"/>
                <w:szCs w:val="22"/>
              </w:rPr>
            </w:pPr>
          </w:p>
          <w:p w14:paraId="72109BC3" w14:textId="793B5AB2" w:rsidR="42069C30" w:rsidRDefault="42069C30" w:rsidP="42069C30">
            <w:pPr>
              <w:rPr>
                <w:rFonts w:ascii="Arial" w:eastAsia="Arial" w:hAnsi="Arial" w:cs="Arial"/>
                <w:color w:val="000000" w:themeColor="text1"/>
                <w:sz w:val="22"/>
                <w:szCs w:val="22"/>
              </w:rPr>
            </w:pPr>
          </w:p>
        </w:tc>
        <w:tc>
          <w:tcPr>
            <w:tcW w:w="892" w:type="dxa"/>
          </w:tcPr>
          <w:p w14:paraId="3D1746B9" w14:textId="3E823CB9" w:rsidR="42069C30" w:rsidRDefault="42069C30" w:rsidP="42069C30">
            <w:pPr>
              <w:rPr>
                <w:rFonts w:ascii="Arial" w:eastAsia="Arial" w:hAnsi="Arial" w:cs="Arial"/>
                <w:b/>
                <w:bCs/>
                <w:color w:val="000000" w:themeColor="text1"/>
                <w:sz w:val="28"/>
                <w:szCs w:val="28"/>
              </w:rPr>
            </w:pPr>
          </w:p>
          <w:p w14:paraId="5F8E521C" w14:textId="5D0CFF02" w:rsidR="42069C30" w:rsidRDefault="42069C30" w:rsidP="42069C30">
            <w:pPr>
              <w:rPr>
                <w:rFonts w:ascii="Arial" w:eastAsia="Arial" w:hAnsi="Arial" w:cs="Arial"/>
                <w:b/>
                <w:bCs/>
                <w:color w:val="000000" w:themeColor="text1"/>
                <w:sz w:val="28"/>
                <w:szCs w:val="28"/>
              </w:rPr>
            </w:pPr>
          </w:p>
          <w:p w14:paraId="3B93B851" w14:textId="52E49D41" w:rsidR="42069C30" w:rsidRDefault="42069C30" w:rsidP="42069C30">
            <w:pPr>
              <w:rPr>
                <w:rFonts w:ascii="Arial" w:eastAsia="Arial" w:hAnsi="Arial" w:cs="Arial"/>
                <w:b/>
                <w:bCs/>
                <w:color w:val="000000" w:themeColor="text1"/>
                <w:sz w:val="28"/>
                <w:szCs w:val="28"/>
              </w:rPr>
            </w:pPr>
          </w:p>
          <w:p w14:paraId="09604EC4" w14:textId="0E748AA1" w:rsidR="42069C30" w:rsidRDefault="42069C30" w:rsidP="42069C30">
            <w:pPr>
              <w:rPr>
                <w:rFonts w:ascii="Arial" w:eastAsia="Arial" w:hAnsi="Arial" w:cs="Arial"/>
                <w:b/>
                <w:bCs/>
                <w:color w:val="000000" w:themeColor="text1"/>
                <w:sz w:val="28"/>
                <w:szCs w:val="28"/>
              </w:rPr>
            </w:pPr>
          </w:p>
          <w:p w14:paraId="1EF94A91" w14:textId="7C44853F" w:rsidR="5DB7CEC1" w:rsidRDefault="5DB7CEC1" w:rsidP="42069C30">
            <w:pPr>
              <w:rPr>
                <w:rFonts w:ascii="Arial" w:eastAsia="Arial" w:hAnsi="Arial" w:cs="Arial"/>
                <w:b/>
                <w:bCs/>
                <w:color w:val="000000" w:themeColor="text1"/>
              </w:rPr>
            </w:pPr>
            <w:r w:rsidRPr="42069C30">
              <w:rPr>
                <w:rFonts w:ascii="Arial" w:eastAsia="Arial" w:hAnsi="Arial" w:cs="Arial"/>
                <w:b/>
                <w:bCs/>
                <w:color w:val="000000" w:themeColor="text1"/>
              </w:rPr>
              <w:t>BB</w:t>
            </w:r>
          </w:p>
          <w:p w14:paraId="2294679B" w14:textId="77777777" w:rsidR="007E2288" w:rsidRDefault="007E2288" w:rsidP="42069C30">
            <w:pPr>
              <w:rPr>
                <w:rFonts w:ascii="Arial" w:eastAsia="Arial" w:hAnsi="Arial" w:cs="Arial"/>
                <w:b/>
                <w:bCs/>
                <w:color w:val="000000" w:themeColor="text1"/>
              </w:rPr>
            </w:pPr>
          </w:p>
          <w:p w14:paraId="5E2F0F15" w14:textId="77777777" w:rsidR="007E2288" w:rsidRDefault="007E2288" w:rsidP="42069C30">
            <w:pPr>
              <w:rPr>
                <w:rFonts w:ascii="Arial" w:eastAsia="Arial" w:hAnsi="Arial" w:cs="Arial"/>
                <w:b/>
                <w:bCs/>
                <w:color w:val="000000" w:themeColor="text1"/>
              </w:rPr>
            </w:pPr>
          </w:p>
          <w:p w14:paraId="35F007AD" w14:textId="77777777" w:rsidR="007E2288" w:rsidRDefault="007E2288" w:rsidP="42069C30">
            <w:pPr>
              <w:rPr>
                <w:rFonts w:ascii="Arial" w:eastAsia="Arial" w:hAnsi="Arial" w:cs="Arial"/>
                <w:b/>
                <w:bCs/>
                <w:color w:val="000000" w:themeColor="text1"/>
              </w:rPr>
            </w:pPr>
          </w:p>
          <w:p w14:paraId="7E22828F" w14:textId="77777777" w:rsidR="007E2288" w:rsidRDefault="007E2288" w:rsidP="42069C30">
            <w:pPr>
              <w:rPr>
                <w:rFonts w:ascii="Arial" w:eastAsia="Arial" w:hAnsi="Arial" w:cs="Arial"/>
                <w:b/>
                <w:bCs/>
                <w:color w:val="000000" w:themeColor="text1"/>
              </w:rPr>
            </w:pPr>
          </w:p>
          <w:p w14:paraId="13203BBF" w14:textId="77777777" w:rsidR="007E2288" w:rsidRDefault="007E2288" w:rsidP="42069C30">
            <w:pPr>
              <w:rPr>
                <w:rFonts w:ascii="Arial" w:eastAsia="Arial" w:hAnsi="Arial" w:cs="Arial"/>
                <w:b/>
                <w:bCs/>
                <w:color w:val="000000" w:themeColor="text1"/>
              </w:rPr>
            </w:pPr>
          </w:p>
          <w:p w14:paraId="722596D7" w14:textId="77777777" w:rsidR="007E2288" w:rsidRDefault="007E2288" w:rsidP="42069C30">
            <w:pPr>
              <w:rPr>
                <w:rFonts w:ascii="Arial" w:eastAsia="Arial" w:hAnsi="Arial" w:cs="Arial"/>
                <w:b/>
                <w:bCs/>
                <w:color w:val="000000" w:themeColor="text1"/>
              </w:rPr>
            </w:pPr>
          </w:p>
          <w:p w14:paraId="77E63F96" w14:textId="77777777" w:rsidR="007E2288" w:rsidRDefault="007E2288" w:rsidP="42069C30">
            <w:pPr>
              <w:rPr>
                <w:rFonts w:ascii="Arial" w:eastAsia="Arial" w:hAnsi="Arial" w:cs="Arial"/>
                <w:b/>
                <w:bCs/>
                <w:color w:val="000000" w:themeColor="text1"/>
              </w:rPr>
            </w:pPr>
          </w:p>
          <w:p w14:paraId="5C126BC1" w14:textId="77777777" w:rsidR="007E2288" w:rsidRDefault="007E2288" w:rsidP="42069C30">
            <w:pPr>
              <w:rPr>
                <w:rFonts w:ascii="Arial" w:eastAsia="Arial" w:hAnsi="Arial" w:cs="Arial"/>
                <w:b/>
                <w:bCs/>
                <w:color w:val="000000" w:themeColor="text1"/>
              </w:rPr>
            </w:pPr>
          </w:p>
          <w:p w14:paraId="64789D2A" w14:textId="77777777" w:rsidR="007E2288" w:rsidRDefault="007E2288" w:rsidP="42069C30">
            <w:pPr>
              <w:rPr>
                <w:rFonts w:ascii="Arial" w:eastAsia="Arial" w:hAnsi="Arial" w:cs="Arial"/>
                <w:b/>
                <w:bCs/>
                <w:color w:val="000000" w:themeColor="text1"/>
              </w:rPr>
            </w:pPr>
          </w:p>
          <w:p w14:paraId="5E0A799E" w14:textId="77777777" w:rsidR="007E2288" w:rsidRDefault="007E2288" w:rsidP="42069C30">
            <w:pPr>
              <w:rPr>
                <w:rFonts w:ascii="Arial" w:eastAsia="Arial" w:hAnsi="Arial" w:cs="Arial"/>
                <w:b/>
                <w:bCs/>
                <w:color w:val="000000" w:themeColor="text1"/>
              </w:rPr>
            </w:pPr>
          </w:p>
          <w:p w14:paraId="3ED017DB" w14:textId="77777777" w:rsidR="007E2288" w:rsidRDefault="007E2288" w:rsidP="42069C30">
            <w:pPr>
              <w:rPr>
                <w:rFonts w:ascii="Arial" w:eastAsia="Arial" w:hAnsi="Arial" w:cs="Arial"/>
                <w:b/>
                <w:bCs/>
                <w:color w:val="000000" w:themeColor="text1"/>
              </w:rPr>
            </w:pPr>
          </w:p>
          <w:p w14:paraId="5F8330EE" w14:textId="77777777" w:rsidR="007E2288" w:rsidRDefault="007E2288" w:rsidP="42069C30">
            <w:pPr>
              <w:rPr>
                <w:rFonts w:ascii="Arial" w:eastAsia="Arial" w:hAnsi="Arial" w:cs="Arial"/>
                <w:b/>
                <w:bCs/>
                <w:color w:val="000000" w:themeColor="text1"/>
              </w:rPr>
            </w:pPr>
          </w:p>
          <w:p w14:paraId="5908B0E6" w14:textId="19206022" w:rsidR="007E2288" w:rsidRDefault="007E2288" w:rsidP="42069C30">
            <w:pPr>
              <w:rPr>
                <w:rFonts w:ascii="Arial" w:eastAsia="Arial" w:hAnsi="Arial" w:cs="Arial"/>
                <w:b/>
                <w:bCs/>
                <w:color w:val="000000" w:themeColor="text1"/>
              </w:rPr>
            </w:pPr>
            <w:r>
              <w:rPr>
                <w:rFonts w:ascii="Arial" w:eastAsia="Arial" w:hAnsi="Arial" w:cs="Arial"/>
                <w:b/>
                <w:bCs/>
                <w:color w:val="000000" w:themeColor="text1"/>
              </w:rPr>
              <w:t>NBBC/WCAVA</w:t>
            </w:r>
          </w:p>
          <w:p w14:paraId="71D2785B" w14:textId="0F16E960" w:rsidR="42069C30" w:rsidRDefault="42069C30" w:rsidP="42069C30">
            <w:pPr>
              <w:rPr>
                <w:rFonts w:ascii="Arial" w:eastAsia="Arial" w:hAnsi="Arial" w:cs="Arial"/>
                <w:b/>
                <w:bCs/>
                <w:color w:val="000000" w:themeColor="text1"/>
                <w:sz w:val="28"/>
                <w:szCs w:val="28"/>
              </w:rPr>
            </w:pPr>
          </w:p>
          <w:p w14:paraId="3F2E4F93" w14:textId="137680F3" w:rsidR="42069C30" w:rsidRDefault="42069C30" w:rsidP="42069C30">
            <w:pPr>
              <w:rPr>
                <w:rFonts w:ascii="Arial" w:eastAsia="Arial" w:hAnsi="Arial" w:cs="Arial"/>
                <w:b/>
                <w:bCs/>
                <w:color w:val="000000" w:themeColor="text1"/>
                <w:sz w:val="28"/>
                <w:szCs w:val="28"/>
              </w:rPr>
            </w:pPr>
          </w:p>
          <w:p w14:paraId="2F6D9C9B" w14:textId="1988EBE2" w:rsidR="42069C30" w:rsidRDefault="007E2288" w:rsidP="42069C30">
            <w:pPr>
              <w:rPr>
                <w:rFonts w:ascii="Arial" w:eastAsia="Arial" w:hAnsi="Arial" w:cs="Arial"/>
                <w:b/>
                <w:bCs/>
                <w:color w:val="000000" w:themeColor="text1"/>
                <w:sz w:val="28"/>
                <w:szCs w:val="28"/>
              </w:rPr>
            </w:pPr>
            <w:r>
              <w:rPr>
                <w:rFonts w:ascii="Arial" w:eastAsia="Arial" w:hAnsi="Arial" w:cs="Arial"/>
                <w:b/>
                <w:bCs/>
                <w:color w:val="000000" w:themeColor="text1"/>
                <w:sz w:val="28"/>
                <w:szCs w:val="28"/>
              </w:rPr>
              <w:t>BB/JW</w:t>
            </w:r>
          </w:p>
          <w:p w14:paraId="06DA29B4" w14:textId="0E58E318" w:rsidR="42069C30" w:rsidRDefault="42069C30" w:rsidP="42069C30">
            <w:pPr>
              <w:rPr>
                <w:rFonts w:ascii="Arial" w:eastAsia="Arial" w:hAnsi="Arial" w:cs="Arial"/>
                <w:b/>
                <w:bCs/>
                <w:color w:val="000000" w:themeColor="text1"/>
                <w:sz w:val="28"/>
                <w:szCs w:val="28"/>
              </w:rPr>
            </w:pPr>
          </w:p>
          <w:p w14:paraId="22226EA6" w14:textId="59927912" w:rsidR="42069C30" w:rsidRDefault="42069C30" w:rsidP="42069C30">
            <w:pPr>
              <w:rPr>
                <w:rFonts w:ascii="Arial" w:eastAsia="Arial" w:hAnsi="Arial" w:cs="Arial"/>
                <w:b/>
                <w:bCs/>
                <w:color w:val="000000" w:themeColor="text1"/>
                <w:sz w:val="28"/>
                <w:szCs w:val="28"/>
              </w:rPr>
            </w:pPr>
          </w:p>
          <w:p w14:paraId="224CE497" w14:textId="7847ADD7" w:rsidR="42069C30" w:rsidRDefault="003C12D9" w:rsidP="42069C30">
            <w:pPr>
              <w:rPr>
                <w:rFonts w:ascii="Arial" w:eastAsia="Arial" w:hAnsi="Arial" w:cs="Arial"/>
                <w:b/>
                <w:bCs/>
                <w:color w:val="000000" w:themeColor="text1"/>
                <w:sz w:val="28"/>
                <w:szCs w:val="28"/>
              </w:rPr>
            </w:pPr>
            <w:r>
              <w:rPr>
                <w:rFonts w:ascii="Arial" w:eastAsia="Arial" w:hAnsi="Arial" w:cs="Arial"/>
                <w:b/>
                <w:bCs/>
                <w:color w:val="000000" w:themeColor="text1"/>
                <w:sz w:val="28"/>
                <w:szCs w:val="28"/>
              </w:rPr>
              <w:t>RT</w:t>
            </w:r>
          </w:p>
          <w:p w14:paraId="13EBA9E3" w14:textId="2FA7701F" w:rsidR="42069C30" w:rsidRDefault="42069C30" w:rsidP="42069C30">
            <w:pPr>
              <w:rPr>
                <w:rFonts w:ascii="Arial" w:eastAsia="Arial" w:hAnsi="Arial" w:cs="Arial"/>
                <w:b/>
                <w:bCs/>
                <w:color w:val="000000" w:themeColor="text1"/>
                <w:sz w:val="28"/>
                <w:szCs w:val="28"/>
              </w:rPr>
            </w:pPr>
          </w:p>
          <w:p w14:paraId="4B681C21" w14:textId="331F496D" w:rsidR="42069C30" w:rsidRDefault="42069C30" w:rsidP="42069C30">
            <w:pPr>
              <w:rPr>
                <w:rFonts w:ascii="Arial" w:eastAsia="Arial" w:hAnsi="Arial" w:cs="Arial"/>
                <w:b/>
                <w:bCs/>
                <w:color w:val="000000" w:themeColor="text1"/>
                <w:sz w:val="28"/>
                <w:szCs w:val="28"/>
              </w:rPr>
            </w:pPr>
          </w:p>
          <w:p w14:paraId="1B28D6F7" w14:textId="2456B627" w:rsidR="42069C30" w:rsidRDefault="42069C30" w:rsidP="42069C30">
            <w:pPr>
              <w:rPr>
                <w:rFonts w:ascii="Arial" w:eastAsia="Arial" w:hAnsi="Arial" w:cs="Arial"/>
                <w:b/>
                <w:bCs/>
                <w:color w:val="000000" w:themeColor="text1"/>
                <w:sz w:val="28"/>
                <w:szCs w:val="28"/>
              </w:rPr>
            </w:pPr>
          </w:p>
          <w:p w14:paraId="296DCCB6" w14:textId="29570EFE" w:rsidR="42069C30" w:rsidRDefault="42069C30" w:rsidP="42069C30">
            <w:pPr>
              <w:rPr>
                <w:rFonts w:ascii="Arial" w:eastAsia="Arial" w:hAnsi="Arial" w:cs="Arial"/>
                <w:b/>
                <w:bCs/>
                <w:color w:val="000000" w:themeColor="text1"/>
                <w:sz w:val="28"/>
                <w:szCs w:val="28"/>
              </w:rPr>
            </w:pPr>
          </w:p>
          <w:p w14:paraId="04B35162" w14:textId="0A96A3E5" w:rsidR="42069C30" w:rsidRDefault="42069C30" w:rsidP="42069C30">
            <w:pPr>
              <w:rPr>
                <w:rFonts w:ascii="Arial" w:eastAsia="Arial" w:hAnsi="Arial" w:cs="Arial"/>
                <w:b/>
                <w:bCs/>
                <w:color w:val="000000" w:themeColor="text1"/>
                <w:sz w:val="28"/>
                <w:szCs w:val="28"/>
              </w:rPr>
            </w:pPr>
          </w:p>
          <w:p w14:paraId="2E3DF810" w14:textId="7D343EA9" w:rsidR="42069C30" w:rsidRDefault="42069C30" w:rsidP="42069C30">
            <w:pPr>
              <w:rPr>
                <w:rFonts w:ascii="Arial" w:eastAsia="Arial" w:hAnsi="Arial" w:cs="Arial"/>
                <w:b/>
                <w:bCs/>
                <w:color w:val="000000" w:themeColor="text1"/>
                <w:sz w:val="28"/>
                <w:szCs w:val="28"/>
              </w:rPr>
            </w:pPr>
          </w:p>
        </w:tc>
      </w:tr>
      <w:tr w:rsidR="42069C30" w14:paraId="772B08A9" w14:textId="77777777" w:rsidTr="42069C30">
        <w:trPr>
          <w:trHeight w:val="300"/>
        </w:trPr>
        <w:tc>
          <w:tcPr>
            <w:tcW w:w="6585" w:type="dxa"/>
          </w:tcPr>
          <w:p w14:paraId="1CC94146" w14:textId="252FE4AD" w:rsidR="79432F08" w:rsidRDefault="79432F08" w:rsidP="42069C30">
            <w:pPr>
              <w:rPr>
                <w:rFonts w:ascii="Arial" w:eastAsia="Arial" w:hAnsi="Arial" w:cs="Arial"/>
                <w:b/>
                <w:bCs/>
                <w:color w:val="000000" w:themeColor="text1"/>
              </w:rPr>
            </w:pPr>
            <w:r w:rsidRPr="42069C30">
              <w:rPr>
                <w:rFonts w:ascii="Arial" w:eastAsia="Arial" w:hAnsi="Arial" w:cs="Arial"/>
                <w:b/>
                <w:bCs/>
                <w:color w:val="000000" w:themeColor="text1"/>
              </w:rPr>
              <w:lastRenderedPageBreak/>
              <w:t>8. Key Requirements by 28</w:t>
            </w:r>
            <w:r w:rsidRPr="42069C30">
              <w:rPr>
                <w:rFonts w:ascii="Arial" w:eastAsia="Arial" w:hAnsi="Arial" w:cs="Arial"/>
                <w:b/>
                <w:bCs/>
                <w:color w:val="000000" w:themeColor="text1"/>
                <w:vertAlign w:val="superscript"/>
              </w:rPr>
              <w:t>th</w:t>
            </w:r>
            <w:r w:rsidRPr="42069C30">
              <w:rPr>
                <w:rFonts w:ascii="Arial" w:eastAsia="Arial" w:hAnsi="Arial" w:cs="Arial"/>
                <w:b/>
                <w:bCs/>
                <w:color w:val="000000" w:themeColor="text1"/>
              </w:rPr>
              <w:t xml:space="preserve"> November</w:t>
            </w:r>
          </w:p>
          <w:p w14:paraId="1DB30CD4" w14:textId="5213BAAC" w:rsidR="42069C30" w:rsidRDefault="42069C30" w:rsidP="42069C30">
            <w:pPr>
              <w:rPr>
                <w:rFonts w:ascii="Arial" w:eastAsia="Arial" w:hAnsi="Arial" w:cs="Arial"/>
                <w:b/>
                <w:bCs/>
                <w:color w:val="000000" w:themeColor="text1"/>
              </w:rPr>
            </w:pPr>
          </w:p>
          <w:p w14:paraId="77395B16" w14:textId="7FC78F8F" w:rsidR="79432F08" w:rsidRDefault="79432F08" w:rsidP="42069C30">
            <w:pPr>
              <w:pStyle w:val="ListParagraph"/>
              <w:numPr>
                <w:ilvl w:val="1"/>
                <w:numId w:val="6"/>
              </w:num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Consultation</w:t>
            </w:r>
          </w:p>
          <w:p w14:paraId="75ACC685" w14:textId="72718F80" w:rsidR="79432F08" w:rsidRDefault="79432F08" w:rsidP="42069C30">
            <w:pPr>
              <w:pStyle w:val="ListParagraph"/>
              <w:numPr>
                <w:ilvl w:val="1"/>
                <w:numId w:val="6"/>
              </w:num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10 year Regeneration Plan</w:t>
            </w:r>
          </w:p>
          <w:p w14:paraId="69E85F41" w14:textId="025AFA7A" w:rsidR="79432F08" w:rsidRDefault="79432F08" w:rsidP="42069C30">
            <w:pPr>
              <w:pStyle w:val="ListParagraph"/>
              <w:numPr>
                <w:ilvl w:val="1"/>
                <w:numId w:val="6"/>
              </w:num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4 Year Investment Plan</w:t>
            </w:r>
          </w:p>
          <w:p w14:paraId="46EBED90" w14:textId="561A59E6" w:rsidR="42069C30" w:rsidRDefault="42069C30" w:rsidP="42069C30">
            <w:pPr>
              <w:rPr>
                <w:rFonts w:ascii="Arial" w:eastAsia="Arial" w:hAnsi="Arial" w:cs="Arial"/>
                <w:b/>
                <w:bCs/>
                <w:color w:val="000000" w:themeColor="text1"/>
              </w:rPr>
            </w:pPr>
          </w:p>
          <w:p w14:paraId="5DC335E0" w14:textId="17922847" w:rsidR="42069C30" w:rsidRDefault="0AC86487" w:rsidP="003C12D9">
            <w:pPr>
              <w:rPr>
                <w:rFonts w:ascii="Arial" w:eastAsia="Arial" w:hAnsi="Arial" w:cs="Arial"/>
                <w:sz w:val="22"/>
                <w:szCs w:val="22"/>
              </w:rPr>
            </w:pPr>
            <w:r w:rsidRPr="42069C30">
              <w:rPr>
                <w:rFonts w:ascii="Arial" w:eastAsia="Arial" w:hAnsi="Arial" w:cs="Arial"/>
                <w:color w:val="000000" w:themeColor="text1"/>
                <w:sz w:val="22"/>
                <w:szCs w:val="22"/>
              </w:rPr>
              <w:t>AK advised t</w:t>
            </w:r>
            <w:r w:rsidR="07EEE326" w:rsidRPr="42069C30">
              <w:rPr>
                <w:rFonts w:ascii="Arial" w:eastAsia="Arial" w:hAnsi="Arial" w:cs="Arial"/>
                <w:sz w:val="22"/>
                <w:szCs w:val="22"/>
              </w:rPr>
              <w:t xml:space="preserve">he </w:t>
            </w:r>
            <w:r w:rsidR="05B33AA8" w:rsidRPr="42069C30">
              <w:rPr>
                <w:rFonts w:ascii="Arial" w:eastAsia="Arial" w:hAnsi="Arial" w:cs="Arial"/>
                <w:sz w:val="22"/>
                <w:szCs w:val="22"/>
              </w:rPr>
              <w:t>requirements</w:t>
            </w:r>
            <w:r w:rsidR="7570146D" w:rsidRPr="42069C30">
              <w:rPr>
                <w:rFonts w:ascii="Arial" w:eastAsia="Arial" w:hAnsi="Arial" w:cs="Arial"/>
                <w:sz w:val="22"/>
                <w:szCs w:val="22"/>
              </w:rPr>
              <w:t xml:space="preserve"> for the 28</w:t>
            </w:r>
            <w:r w:rsidR="7570146D" w:rsidRPr="42069C30">
              <w:rPr>
                <w:rFonts w:ascii="Arial" w:eastAsia="Arial" w:hAnsi="Arial" w:cs="Arial"/>
                <w:sz w:val="22"/>
                <w:szCs w:val="22"/>
                <w:vertAlign w:val="superscript"/>
              </w:rPr>
              <w:t>th</w:t>
            </w:r>
            <w:r w:rsidR="7570146D" w:rsidRPr="42069C30">
              <w:rPr>
                <w:rFonts w:ascii="Arial" w:eastAsia="Arial" w:hAnsi="Arial" w:cs="Arial"/>
                <w:sz w:val="22"/>
                <w:szCs w:val="22"/>
              </w:rPr>
              <w:t xml:space="preserve"> November </w:t>
            </w:r>
            <w:r w:rsidR="4FCE9818" w:rsidRPr="42069C30">
              <w:rPr>
                <w:rFonts w:ascii="Arial" w:eastAsia="Arial" w:hAnsi="Arial" w:cs="Arial"/>
                <w:sz w:val="22"/>
                <w:szCs w:val="22"/>
              </w:rPr>
              <w:t>are</w:t>
            </w:r>
            <w:r w:rsidR="7570146D" w:rsidRPr="42069C30">
              <w:rPr>
                <w:rFonts w:ascii="Arial" w:eastAsia="Arial" w:hAnsi="Arial" w:cs="Arial"/>
                <w:sz w:val="22"/>
                <w:szCs w:val="22"/>
              </w:rPr>
              <w:t xml:space="preserve"> a</w:t>
            </w:r>
            <w:r w:rsidR="3B71AE0D" w:rsidRPr="42069C30">
              <w:rPr>
                <w:rFonts w:ascii="Arial" w:eastAsia="Arial" w:hAnsi="Arial" w:cs="Arial"/>
                <w:sz w:val="22"/>
                <w:szCs w:val="22"/>
              </w:rPr>
              <w:t xml:space="preserve"> </w:t>
            </w:r>
            <w:r w:rsidR="681865D7" w:rsidRPr="42069C30">
              <w:rPr>
                <w:rFonts w:ascii="Arial" w:eastAsia="Arial" w:hAnsi="Arial" w:cs="Arial"/>
                <w:sz w:val="22"/>
                <w:szCs w:val="22"/>
              </w:rPr>
              <w:t>10 y</w:t>
            </w:r>
            <w:r w:rsidR="3A3312A0" w:rsidRPr="42069C30">
              <w:rPr>
                <w:rFonts w:ascii="Arial" w:eastAsia="Arial" w:hAnsi="Arial" w:cs="Arial"/>
                <w:sz w:val="22"/>
                <w:szCs w:val="22"/>
              </w:rPr>
              <w:t>ea</w:t>
            </w:r>
            <w:r w:rsidR="681865D7" w:rsidRPr="42069C30">
              <w:rPr>
                <w:rFonts w:ascii="Arial" w:eastAsia="Arial" w:hAnsi="Arial" w:cs="Arial"/>
                <w:sz w:val="22"/>
                <w:szCs w:val="22"/>
              </w:rPr>
              <w:t xml:space="preserve">r </w:t>
            </w:r>
            <w:r w:rsidR="0F911479" w:rsidRPr="42069C30">
              <w:rPr>
                <w:rFonts w:ascii="Arial" w:eastAsia="Arial" w:hAnsi="Arial" w:cs="Arial"/>
                <w:sz w:val="22"/>
                <w:szCs w:val="22"/>
              </w:rPr>
              <w:t>reg</w:t>
            </w:r>
            <w:r w:rsidR="28153B02" w:rsidRPr="42069C30">
              <w:rPr>
                <w:rFonts w:ascii="Arial" w:eastAsia="Arial" w:hAnsi="Arial" w:cs="Arial"/>
                <w:sz w:val="22"/>
                <w:szCs w:val="22"/>
              </w:rPr>
              <w:t xml:space="preserve">eneration </w:t>
            </w:r>
            <w:r w:rsidR="003C12D9">
              <w:rPr>
                <w:rFonts w:ascii="Arial" w:eastAsia="Arial" w:hAnsi="Arial" w:cs="Arial"/>
                <w:sz w:val="22"/>
                <w:szCs w:val="22"/>
              </w:rPr>
              <w:t xml:space="preserve">strategy </w:t>
            </w:r>
            <w:r w:rsidR="681865D7" w:rsidRPr="42069C30">
              <w:rPr>
                <w:rFonts w:ascii="Arial" w:eastAsia="Arial" w:hAnsi="Arial" w:cs="Arial"/>
                <w:sz w:val="22"/>
                <w:szCs w:val="22"/>
              </w:rPr>
              <w:t xml:space="preserve">and 4 </w:t>
            </w:r>
            <w:r w:rsidR="115CF3B9" w:rsidRPr="42069C30">
              <w:rPr>
                <w:rFonts w:ascii="Arial" w:eastAsia="Arial" w:hAnsi="Arial" w:cs="Arial"/>
                <w:sz w:val="22"/>
                <w:szCs w:val="22"/>
              </w:rPr>
              <w:t>investment</w:t>
            </w:r>
            <w:r w:rsidR="681865D7" w:rsidRPr="42069C30">
              <w:rPr>
                <w:rFonts w:ascii="Arial" w:eastAsia="Arial" w:hAnsi="Arial" w:cs="Arial"/>
                <w:sz w:val="22"/>
                <w:szCs w:val="22"/>
              </w:rPr>
              <w:t xml:space="preserve"> </w:t>
            </w:r>
            <w:r w:rsidR="2B738972" w:rsidRPr="42069C30">
              <w:rPr>
                <w:rFonts w:ascii="Arial" w:eastAsia="Arial" w:hAnsi="Arial" w:cs="Arial"/>
                <w:sz w:val="22"/>
                <w:szCs w:val="22"/>
              </w:rPr>
              <w:t>plan</w:t>
            </w:r>
            <w:r w:rsidR="681865D7" w:rsidRPr="42069C30">
              <w:rPr>
                <w:rFonts w:ascii="Arial" w:eastAsia="Arial" w:hAnsi="Arial" w:cs="Arial"/>
                <w:sz w:val="22"/>
                <w:szCs w:val="22"/>
              </w:rPr>
              <w:t>.</w:t>
            </w:r>
            <w:r w:rsidR="4A14D064" w:rsidRPr="42069C30">
              <w:rPr>
                <w:rFonts w:ascii="Arial" w:eastAsia="Arial" w:hAnsi="Arial" w:cs="Arial"/>
                <w:sz w:val="22"/>
                <w:szCs w:val="22"/>
              </w:rPr>
              <w:t xml:space="preserve"> </w:t>
            </w:r>
            <w:r w:rsidR="003C12D9">
              <w:rPr>
                <w:rFonts w:ascii="Arial" w:eastAsia="Arial" w:hAnsi="Arial" w:cs="Arial"/>
                <w:sz w:val="22"/>
                <w:szCs w:val="22"/>
              </w:rPr>
              <w:t xml:space="preserve">Whilst the former would be a high level document the latter would need to be more detailed. </w:t>
            </w:r>
          </w:p>
          <w:p w14:paraId="29FED4AA" w14:textId="77777777" w:rsidR="003C12D9" w:rsidRDefault="003C12D9" w:rsidP="003C12D9">
            <w:pPr>
              <w:rPr>
                <w:rFonts w:ascii="Arial" w:eastAsia="Arial" w:hAnsi="Arial" w:cs="Arial"/>
                <w:sz w:val="22"/>
                <w:szCs w:val="22"/>
              </w:rPr>
            </w:pPr>
          </w:p>
          <w:p w14:paraId="6C87E1F4" w14:textId="3030178A" w:rsidR="003C12D9" w:rsidRDefault="003C12D9" w:rsidP="003C12D9">
            <w:pPr>
              <w:rPr>
                <w:rFonts w:ascii="Arial" w:eastAsia="Arial" w:hAnsi="Arial" w:cs="Arial"/>
                <w:sz w:val="22"/>
                <w:szCs w:val="22"/>
              </w:rPr>
            </w:pPr>
            <w:r>
              <w:rPr>
                <w:rFonts w:ascii="Arial" w:eastAsia="Arial" w:hAnsi="Arial" w:cs="Arial"/>
                <w:sz w:val="22"/>
                <w:szCs w:val="22"/>
              </w:rPr>
              <w:t>In light of capacity and expertise issues it was agreed that a consultant would be commissioned to draft the Regeneration Strategy.</w:t>
            </w:r>
          </w:p>
          <w:p w14:paraId="6E2A7304" w14:textId="77777777" w:rsidR="003C12D9" w:rsidRDefault="003C12D9" w:rsidP="003C12D9">
            <w:pPr>
              <w:rPr>
                <w:rFonts w:ascii="Arial" w:eastAsia="Arial" w:hAnsi="Arial" w:cs="Arial"/>
                <w:sz w:val="22"/>
                <w:szCs w:val="22"/>
              </w:rPr>
            </w:pPr>
          </w:p>
          <w:p w14:paraId="06B24EDC" w14:textId="5FDE7385" w:rsidR="42069C30" w:rsidRDefault="42069C30" w:rsidP="42069C30">
            <w:pPr>
              <w:rPr>
                <w:rFonts w:ascii="Arial" w:eastAsia="Arial" w:hAnsi="Arial" w:cs="Arial"/>
                <w:sz w:val="22"/>
                <w:szCs w:val="22"/>
              </w:rPr>
            </w:pPr>
          </w:p>
          <w:p w14:paraId="42C13441" w14:textId="02C9F195" w:rsidR="42069C30" w:rsidRDefault="42069C30" w:rsidP="42069C30">
            <w:pPr>
              <w:rPr>
                <w:rFonts w:ascii="Arial" w:eastAsia="Arial" w:hAnsi="Arial" w:cs="Arial"/>
                <w:b/>
                <w:bCs/>
                <w:color w:val="000000" w:themeColor="text1"/>
              </w:rPr>
            </w:pPr>
          </w:p>
        </w:tc>
        <w:tc>
          <w:tcPr>
            <w:tcW w:w="2010" w:type="dxa"/>
          </w:tcPr>
          <w:p w14:paraId="23F74EA5" w14:textId="66A9149B" w:rsidR="42069C30" w:rsidRDefault="42069C30" w:rsidP="42069C30">
            <w:pPr>
              <w:rPr>
                <w:rFonts w:ascii="Arial" w:eastAsia="Arial" w:hAnsi="Arial" w:cs="Arial"/>
                <w:b/>
                <w:bCs/>
                <w:color w:val="000000" w:themeColor="text1"/>
                <w:sz w:val="28"/>
                <w:szCs w:val="28"/>
              </w:rPr>
            </w:pPr>
          </w:p>
          <w:p w14:paraId="6A57E1B3" w14:textId="76BF0C49" w:rsidR="42069C30" w:rsidRDefault="42069C30" w:rsidP="42069C30">
            <w:pPr>
              <w:rPr>
                <w:rFonts w:ascii="Arial" w:eastAsia="Arial" w:hAnsi="Arial" w:cs="Arial"/>
                <w:b/>
                <w:bCs/>
                <w:color w:val="000000" w:themeColor="text1"/>
                <w:sz w:val="28"/>
                <w:szCs w:val="28"/>
              </w:rPr>
            </w:pPr>
          </w:p>
          <w:p w14:paraId="45FAE106" w14:textId="607A37D3" w:rsidR="42069C30" w:rsidRDefault="42069C30" w:rsidP="42069C30">
            <w:pPr>
              <w:rPr>
                <w:rFonts w:ascii="Arial" w:eastAsia="Arial" w:hAnsi="Arial" w:cs="Arial"/>
                <w:b/>
                <w:bCs/>
                <w:color w:val="000000" w:themeColor="text1"/>
                <w:sz w:val="28"/>
                <w:szCs w:val="28"/>
              </w:rPr>
            </w:pPr>
          </w:p>
          <w:p w14:paraId="170ABE94" w14:textId="77777777" w:rsidR="003C12D9" w:rsidRDefault="003C12D9" w:rsidP="42069C30">
            <w:pPr>
              <w:rPr>
                <w:rFonts w:ascii="Arial" w:eastAsia="Arial" w:hAnsi="Arial" w:cs="Arial"/>
                <w:b/>
                <w:bCs/>
                <w:color w:val="000000" w:themeColor="text1"/>
                <w:sz w:val="28"/>
                <w:szCs w:val="28"/>
              </w:rPr>
            </w:pPr>
          </w:p>
          <w:p w14:paraId="6B308EF4" w14:textId="77777777" w:rsidR="003C12D9" w:rsidRDefault="003C12D9" w:rsidP="42069C30">
            <w:pPr>
              <w:rPr>
                <w:rFonts w:ascii="Arial" w:eastAsia="Arial" w:hAnsi="Arial" w:cs="Arial"/>
                <w:b/>
                <w:bCs/>
                <w:color w:val="000000" w:themeColor="text1"/>
                <w:sz w:val="28"/>
                <w:szCs w:val="28"/>
              </w:rPr>
            </w:pPr>
          </w:p>
          <w:p w14:paraId="484263B8" w14:textId="77777777" w:rsidR="003C12D9" w:rsidRDefault="003C12D9" w:rsidP="42069C30">
            <w:pPr>
              <w:rPr>
                <w:rFonts w:ascii="Arial" w:eastAsia="Arial" w:hAnsi="Arial" w:cs="Arial"/>
                <w:b/>
                <w:bCs/>
                <w:color w:val="000000" w:themeColor="text1"/>
                <w:sz w:val="28"/>
                <w:szCs w:val="28"/>
              </w:rPr>
            </w:pPr>
          </w:p>
          <w:p w14:paraId="16EF4CE9" w14:textId="77777777" w:rsidR="003C12D9" w:rsidRPr="003C12D9" w:rsidRDefault="003C12D9" w:rsidP="42069C30">
            <w:pPr>
              <w:rPr>
                <w:rFonts w:ascii="Arial" w:eastAsia="Arial" w:hAnsi="Arial" w:cs="Arial"/>
                <w:b/>
                <w:bCs/>
                <w:color w:val="000000" w:themeColor="text1"/>
                <w:sz w:val="22"/>
                <w:szCs w:val="22"/>
              </w:rPr>
            </w:pPr>
          </w:p>
          <w:p w14:paraId="6F549779" w14:textId="0F088AAC" w:rsidR="003C12D9" w:rsidRPr="003C12D9" w:rsidRDefault="003C12D9" w:rsidP="42069C30">
            <w:pPr>
              <w:rPr>
                <w:rFonts w:ascii="Arial" w:eastAsia="Arial" w:hAnsi="Arial" w:cs="Arial"/>
                <w:color w:val="000000" w:themeColor="text1"/>
                <w:sz w:val="22"/>
                <w:szCs w:val="22"/>
              </w:rPr>
            </w:pPr>
            <w:r w:rsidRPr="003C12D9">
              <w:rPr>
                <w:rFonts w:ascii="Arial" w:eastAsia="Arial" w:hAnsi="Arial" w:cs="Arial"/>
                <w:color w:val="000000" w:themeColor="text1"/>
                <w:sz w:val="22"/>
                <w:szCs w:val="22"/>
              </w:rPr>
              <w:t>WCC/NBBC and Chair to Co-Ordinate</w:t>
            </w:r>
          </w:p>
          <w:p w14:paraId="44EF5828" w14:textId="4DE687A0" w:rsidR="42069C30" w:rsidRDefault="42069C30" w:rsidP="42069C30">
            <w:pPr>
              <w:rPr>
                <w:rFonts w:ascii="Arial" w:eastAsia="Arial" w:hAnsi="Arial" w:cs="Arial"/>
                <w:b/>
                <w:bCs/>
                <w:color w:val="000000" w:themeColor="text1"/>
                <w:sz w:val="28"/>
                <w:szCs w:val="28"/>
              </w:rPr>
            </w:pPr>
          </w:p>
          <w:p w14:paraId="40362616" w14:textId="7E9CE0EA" w:rsidR="42069C30" w:rsidRDefault="42069C30" w:rsidP="42069C30">
            <w:pPr>
              <w:rPr>
                <w:rFonts w:ascii="Arial" w:eastAsia="Arial" w:hAnsi="Arial" w:cs="Arial"/>
                <w:b/>
                <w:bCs/>
                <w:color w:val="000000" w:themeColor="text1"/>
                <w:sz w:val="28"/>
                <w:szCs w:val="28"/>
              </w:rPr>
            </w:pPr>
          </w:p>
        </w:tc>
        <w:tc>
          <w:tcPr>
            <w:tcW w:w="892" w:type="dxa"/>
          </w:tcPr>
          <w:p w14:paraId="2122BB1C" w14:textId="24871150" w:rsidR="42069C30" w:rsidRDefault="42069C30" w:rsidP="42069C30">
            <w:pPr>
              <w:rPr>
                <w:rFonts w:ascii="Arial" w:eastAsia="Arial" w:hAnsi="Arial" w:cs="Arial"/>
                <w:b/>
                <w:bCs/>
                <w:color w:val="000000" w:themeColor="text1"/>
                <w:sz w:val="28"/>
                <w:szCs w:val="28"/>
              </w:rPr>
            </w:pPr>
          </w:p>
        </w:tc>
      </w:tr>
      <w:tr w:rsidR="42069C30" w14:paraId="5CF715BF" w14:textId="77777777" w:rsidTr="42069C30">
        <w:trPr>
          <w:trHeight w:val="300"/>
        </w:trPr>
        <w:tc>
          <w:tcPr>
            <w:tcW w:w="6585" w:type="dxa"/>
          </w:tcPr>
          <w:p w14:paraId="47D5B972" w14:textId="42167F46" w:rsidR="79432F08" w:rsidRDefault="79432F08" w:rsidP="42069C30">
            <w:pPr>
              <w:rPr>
                <w:rFonts w:ascii="Arial" w:eastAsia="Arial" w:hAnsi="Arial" w:cs="Arial"/>
                <w:b/>
                <w:bCs/>
                <w:color w:val="000000" w:themeColor="text1"/>
              </w:rPr>
            </w:pPr>
            <w:r w:rsidRPr="42069C30">
              <w:rPr>
                <w:rFonts w:ascii="Arial" w:eastAsia="Arial" w:hAnsi="Arial" w:cs="Arial"/>
                <w:b/>
                <w:bCs/>
                <w:color w:val="000000" w:themeColor="text1"/>
              </w:rPr>
              <w:t>9. Clarification of Resources to meet requirements before 28</w:t>
            </w:r>
            <w:r w:rsidRPr="42069C30">
              <w:rPr>
                <w:rFonts w:ascii="Arial" w:eastAsia="Arial" w:hAnsi="Arial" w:cs="Arial"/>
                <w:b/>
                <w:bCs/>
                <w:color w:val="000000" w:themeColor="text1"/>
                <w:vertAlign w:val="superscript"/>
              </w:rPr>
              <w:t>th</w:t>
            </w:r>
            <w:r w:rsidRPr="42069C30">
              <w:rPr>
                <w:rFonts w:ascii="Arial" w:eastAsia="Arial" w:hAnsi="Arial" w:cs="Arial"/>
                <w:b/>
                <w:bCs/>
                <w:color w:val="000000" w:themeColor="text1"/>
              </w:rPr>
              <w:t xml:space="preserve"> November 2025 and during implementation:</w:t>
            </w:r>
          </w:p>
          <w:p w14:paraId="25358463" w14:textId="77777777" w:rsidR="003C12D9" w:rsidRDefault="003C12D9" w:rsidP="42069C30">
            <w:pPr>
              <w:rPr>
                <w:rFonts w:ascii="Calibri" w:eastAsia="Calibri" w:hAnsi="Calibri" w:cs="Calibri"/>
                <w:color w:val="000000" w:themeColor="text1"/>
              </w:rPr>
            </w:pPr>
          </w:p>
          <w:p w14:paraId="60010C33" w14:textId="716AC8D0" w:rsidR="79432F08" w:rsidRDefault="79432F08" w:rsidP="42069C30">
            <w:pPr>
              <w:pStyle w:val="ListParagraph"/>
              <w:numPr>
                <w:ilvl w:val="1"/>
                <w:numId w:val="3"/>
              </w:num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NBBC Support</w:t>
            </w:r>
          </w:p>
          <w:p w14:paraId="29249E02" w14:textId="1330DF6E" w:rsidR="79432F08" w:rsidRDefault="79432F08" w:rsidP="42069C30">
            <w:pPr>
              <w:pStyle w:val="ListParagraph"/>
              <w:numPr>
                <w:ilvl w:val="1"/>
                <w:numId w:val="3"/>
              </w:num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WCC Support</w:t>
            </w:r>
          </w:p>
          <w:p w14:paraId="2EC43B01" w14:textId="764CD361" w:rsidR="79432F08" w:rsidRDefault="79432F08" w:rsidP="42069C30">
            <w:pPr>
              <w:pStyle w:val="ListParagraph"/>
              <w:numPr>
                <w:ilvl w:val="1"/>
                <w:numId w:val="3"/>
              </w:num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Capacity Fund</w:t>
            </w:r>
          </w:p>
          <w:p w14:paraId="48CA390B" w14:textId="05678E87" w:rsidR="42069C30" w:rsidRDefault="42069C30" w:rsidP="42069C30">
            <w:pPr>
              <w:pStyle w:val="ListParagraph"/>
              <w:rPr>
                <w:rFonts w:ascii="Arial" w:eastAsia="Arial" w:hAnsi="Arial" w:cs="Arial"/>
                <w:color w:val="000000" w:themeColor="text1"/>
                <w:sz w:val="22"/>
                <w:szCs w:val="22"/>
              </w:rPr>
            </w:pPr>
          </w:p>
          <w:p w14:paraId="30E76731" w14:textId="77777777" w:rsidR="42069C30" w:rsidRDefault="003C12D9" w:rsidP="003C12D9">
            <w:pPr>
              <w:rPr>
                <w:rFonts w:ascii="Arial" w:eastAsia="Arial" w:hAnsi="Arial" w:cs="Arial"/>
                <w:color w:val="000000" w:themeColor="text1"/>
                <w:sz w:val="22"/>
                <w:szCs w:val="22"/>
              </w:rPr>
            </w:pPr>
            <w:r>
              <w:rPr>
                <w:rFonts w:ascii="Arial" w:eastAsia="Arial" w:hAnsi="Arial" w:cs="Arial"/>
                <w:color w:val="000000" w:themeColor="text1"/>
                <w:sz w:val="22"/>
                <w:szCs w:val="22"/>
              </w:rPr>
              <w:lastRenderedPageBreak/>
              <w:t>This item was deferred and would be considered at the next meeting.</w:t>
            </w:r>
          </w:p>
          <w:p w14:paraId="04A4A677" w14:textId="77777777" w:rsidR="003C12D9" w:rsidRDefault="003C12D9" w:rsidP="003C12D9">
            <w:pPr>
              <w:rPr>
                <w:rFonts w:ascii="Arial" w:eastAsia="Arial" w:hAnsi="Arial" w:cs="Arial"/>
                <w:color w:val="000000" w:themeColor="text1"/>
                <w:sz w:val="22"/>
                <w:szCs w:val="22"/>
              </w:rPr>
            </w:pPr>
          </w:p>
          <w:p w14:paraId="0C173EBD" w14:textId="34E5E321" w:rsidR="003C12D9" w:rsidRDefault="003C12D9" w:rsidP="003C12D9">
            <w:pPr>
              <w:rPr>
                <w:rFonts w:ascii="Arial" w:eastAsia="Arial" w:hAnsi="Arial" w:cs="Arial"/>
                <w:b/>
                <w:bCs/>
                <w:color w:val="000000" w:themeColor="text1"/>
              </w:rPr>
            </w:pPr>
          </w:p>
        </w:tc>
        <w:tc>
          <w:tcPr>
            <w:tcW w:w="2010" w:type="dxa"/>
          </w:tcPr>
          <w:p w14:paraId="437B40F8" w14:textId="5055672A" w:rsidR="42069C30" w:rsidRDefault="42069C30" w:rsidP="42069C30">
            <w:pPr>
              <w:rPr>
                <w:rFonts w:ascii="Arial" w:eastAsia="Arial" w:hAnsi="Arial" w:cs="Arial"/>
                <w:b/>
                <w:bCs/>
                <w:color w:val="000000" w:themeColor="text1"/>
                <w:sz w:val="28"/>
                <w:szCs w:val="28"/>
              </w:rPr>
            </w:pPr>
          </w:p>
        </w:tc>
        <w:tc>
          <w:tcPr>
            <w:tcW w:w="892" w:type="dxa"/>
          </w:tcPr>
          <w:p w14:paraId="35A1C6E6" w14:textId="4D12ABDD" w:rsidR="42069C30" w:rsidRDefault="42069C30" w:rsidP="42069C30">
            <w:pPr>
              <w:rPr>
                <w:rFonts w:ascii="Arial" w:eastAsia="Arial" w:hAnsi="Arial" w:cs="Arial"/>
                <w:b/>
                <w:bCs/>
                <w:color w:val="000000" w:themeColor="text1"/>
                <w:sz w:val="28"/>
                <w:szCs w:val="28"/>
              </w:rPr>
            </w:pPr>
          </w:p>
        </w:tc>
      </w:tr>
      <w:tr w:rsidR="42069C30" w14:paraId="0E857654" w14:textId="77777777" w:rsidTr="42069C30">
        <w:trPr>
          <w:trHeight w:val="300"/>
        </w:trPr>
        <w:tc>
          <w:tcPr>
            <w:tcW w:w="6585" w:type="dxa"/>
          </w:tcPr>
          <w:p w14:paraId="078DE239" w14:textId="46F0D994" w:rsidR="244AFDDE" w:rsidRDefault="244AFDDE" w:rsidP="42069C30">
            <w:pPr>
              <w:rPr>
                <w:rFonts w:ascii="Arial" w:eastAsia="Arial" w:hAnsi="Arial" w:cs="Arial"/>
                <w:b/>
                <w:bCs/>
              </w:rPr>
            </w:pPr>
            <w:r w:rsidRPr="42069C30">
              <w:rPr>
                <w:rFonts w:ascii="Arial" w:eastAsia="Arial" w:hAnsi="Arial" w:cs="Arial"/>
                <w:b/>
                <w:bCs/>
                <w:color w:val="000000" w:themeColor="text1"/>
              </w:rPr>
              <w:t>10</w:t>
            </w:r>
            <w:r w:rsidR="07709B78" w:rsidRPr="42069C30">
              <w:rPr>
                <w:rFonts w:ascii="Arial" w:eastAsia="Arial" w:hAnsi="Arial" w:cs="Arial"/>
                <w:b/>
                <w:bCs/>
                <w:color w:val="000000" w:themeColor="text1"/>
              </w:rPr>
              <w:t>.</w:t>
            </w:r>
            <w:r w:rsidRPr="42069C30">
              <w:rPr>
                <w:rFonts w:ascii="Arial" w:eastAsia="Arial" w:hAnsi="Arial" w:cs="Arial"/>
                <w:b/>
                <w:bCs/>
                <w:color w:val="000000" w:themeColor="text1"/>
              </w:rPr>
              <w:t xml:space="preserve"> </w:t>
            </w:r>
            <w:r w:rsidR="79432F08" w:rsidRPr="42069C30">
              <w:rPr>
                <w:rFonts w:ascii="Arial" w:eastAsia="Arial" w:hAnsi="Arial" w:cs="Arial"/>
                <w:b/>
                <w:bCs/>
                <w:color w:val="000000" w:themeColor="text1"/>
              </w:rPr>
              <w:t>MHCLG Funding Profile (NBBC)</w:t>
            </w:r>
          </w:p>
          <w:p w14:paraId="621D1B21" w14:textId="02480694" w:rsidR="42069C30" w:rsidRDefault="42069C30" w:rsidP="42069C30"/>
          <w:p w14:paraId="5C55A6C4" w14:textId="51C5F81B" w:rsidR="42069C30" w:rsidRDefault="01ED2949" w:rsidP="003C12D9">
            <w:r w:rsidRPr="42069C30">
              <w:rPr>
                <w:rFonts w:ascii="Arial" w:eastAsia="Arial" w:hAnsi="Arial" w:cs="Arial"/>
                <w:sz w:val="22"/>
                <w:szCs w:val="22"/>
              </w:rPr>
              <w:t xml:space="preserve">AK advised that </w:t>
            </w:r>
            <w:r w:rsidR="003C12D9">
              <w:rPr>
                <w:rFonts w:ascii="Arial" w:eastAsia="Arial" w:hAnsi="Arial" w:cs="Arial"/>
                <w:sz w:val="22"/>
                <w:szCs w:val="22"/>
              </w:rPr>
              <w:t>funding was phased and shared a schedule of payments.  Projects, therefore, would require prioritisation.</w:t>
            </w:r>
          </w:p>
        </w:tc>
        <w:tc>
          <w:tcPr>
            <w:tcW w:w="2010" w:type="dxa"/>
          </w:tcPr>
          <w:p w14:paraId="76595DA0" w14:textId="48425C43" w:rsidR="42069C30" w:rsidRDefault="42069C30" w:rsidP="42069C30">
            <w:pPr>
              <w:rPr>
                <w:rFonts w:ascii="Arial" w:eastAsia="Arial" w:hAnsi="Arial" w:cs="Arial"/>
                <w:b/>
                <w:bCs/>
                <w:color w:val="000000" w:themeColor="text1"/>
                <w:sz w:val="28"/>
                <w:szCs w:val="28"/>
              </w:rPr>
            </w:pPr>
          </w:p>
          <w:p w14:paraId="5239D950" w14:textId="34C0D4CE" w:rsidR="42069C30" w:rsidRDefault="42069C30" w:rsidP="42069C30">
            <w:pPr>
              <w:rPr>
                <w:rFonts w:ascii="Arial" w:eastAsia="Arial" w:hAnsi="Arial" w:cs="Arial"/>
                <w:b/>
                <w:bCs/>
                <w:color w:val="000000" w:themeColor="text1"/>
                <w:sz w:val="28"/>
                <w:szCs w:val="28"/>
              </w:rPr>
            </w:pPr>
          </w:p>
          <w:p w14:paraId="04047A47" w14:textId="1F3BC0CB" w:rsidR="72013E3B" w:rsidRDefault="72013E3B" w:rsidP="42069C30">
            <w:pPr>
              <w:rPr>
                <w:rFonts w:ascii="Arial" w:eastAsia="Arial" w:hAnsi="Arial" w:cs="Arial"/>
                <w:color w:val="000000" w:themeColor="text1"/>
                <w:sz w:val="22"/>
                <w:szCs w:val="22"/>
              </w:rPr>
            </w:pPr>
            <w:r w:rsidRPr="42069C30">
              <w:rPr>
                <w:rFonts w:ascii="Arial" w:eastAsia="Arial" w:hAnsi="Arial" w:cs="Arial"/>
                <w:color w:val="000000" w:themeColor="text1"/>
                <w:sz w:val="22"/>
                <w:szCs w:val="22"/>
              </w:rPr>
              <w:t>R</w:t>
            </w:r>
            <w:r w:rsidR="0D840863" w:rsidRPr="42069C30">
              <w:rPr>
                <w:rFonts w:ascii="Arial" w:eastAsia="Arial" w:hAnsi="Arial" w:cs="Arial"/>
                <w:color w:val="000000" w:themeColor="text1"/>
                <w:sz w:val="22"/>
                <w:szCs w:val="22"/>
              </w:rPr>
              <w:t>ecirculate the funding schedule.</w:t>
            </w:r>
          </w:p>
        </w:tc>
        <w:tc>
          <w:tcPr>
            <w:tcW w:w="892" w:type="dxa"/>
          </w:tcPr>
          <w:p w14:paraId="059D7F32" w14:textId="0D7F58AF" w:rsidR="42069C30" w:rsidRDefault="42069C30" w:rsidP="42069C30">
            <w:pPr>
              <w:rPr>
                <w:rFonts w:ascii="Arial" w:eastAsia="Arial" w:hAnsi="Arial" w:cs="Arial"/>
                <w:b/>
                <w:bCs/>
                <w:color w:val="000000" w:themeColor="text1"/>
                <w:sz w:val="28"/>
                <w:szCs w:val="28"/>
              </w:rPr>
            </w:pPr>
          </w:p>
          <w:p w14:paraId="1698481B" w14:textId="1E590104" w:rsidR="42069C30" w:rsidRDefault="42069C30" w:rsidP="42069C30">
            <w:pPr>
              <w:rPr>
                <w:rFonts w:ascii="Arial" w:eastAsia="Arial" w:hAnsi="Arial" w:cs="Arial"/>
                <w:b/>
                <w:bCs/>
                <w:color w:val="000000" w:themeColor="text1"/>
                <w:sz w:val="28"/>
                <w:szCs w:val="28"/>
              </w:rPr>
            </w:pPr>
          </w:p>
          <w:p w14:paraId="3FA2E354" w14:textId="49F65DF1" w:rsidR="59B18384" w:rsidRDefault="59B18384" w:rsidP="42069C30">
            <w:pPr>
              <w:rPr>
                <w:rFonts w:ascii="Arial" w:eastAsia="Arial" w:hAnsi="Arial" w:cs="Arial"/>
                <w:b/>
                <w:bCs/>
                <w:color w:val="000000" w:themeColor="text1"/>
              </w:rPr>
            </w:pPr>
            <w:r w:rsidRPr="42069C30">
              <w:rPr>
                <w:rFonts w:ascii="Arial" w:eastAsia="Arial" w:hAnsi="Arial" w:cs="Arial"/>
                <w:b/>
                <w:bCs/>
                <w:color w:val="000000" w:themeColor="text1"/>
              </w:rPr>
              <w:t>AW</w:t>
            </w:r>
          </w:p>
        </w:tc>
      </w:tr>
      <w:tr w:rsidR="42069C30" w14:paraId="0DC17D6E" w14:textId="77777777" w:rsidTr="42069C30">
        <w:trPr>
          <w:trHeight w:val="300"/>
        </w:trPr>
        <w:tc>
          <w:tcPr>
            <w:tcW w:w="6585" w:type="dxa"/>
          </w:tcPr>
          <w:p w14:paraId="027268DE" w14:textId="38F85ABB" w:rsidR="0D840863" w:rsidRDefault="0D840863" w:rsidP="42069C30">
            <w:pPr>
              <w:rPr>
                <w:rFonts w:ascii="Arial" w:eastAsia="Arial" w:hAnsi="Arial" w:cs="Arial"/>
                <w:b/>
                <w:bCs/>
              </w:rPr>
            </w:pPr>
            <w:r w:rsidRPr="42069C30">
              <w:rPr>
                <w:rFonts w:ascii="Arial" w:eastAsia="Arial" w:hAnsi="Arial" w:cs="Arial"/>
                <w:b/>
                <w:bCs/>
                <w:color w:val="000000" w:themeColor="text1"/>
              </w:rPr>
              <w:t>11</w:t>
            </w:r>
            <w:r w:rsidR="629047FB" w:rsidRPr="42069C30">
              <w:rPr>
                <w:rFonts w:ascii="Arial" w:eastAsia="Arial" w:hAnsi="Arial" w:cs="Arial"/>
                <w:b/>
                <w:bCs/>
                <w:color w:val="000000" w:themeColor="text1"/>
              </w:rPr>
              <w:t>.</w:t>
            </w:r>
            <w:r w:rsidRPr="42069C30">
              <w:rPr>
                <w:rFonts w:ascii="Arial" w:eastAsia="Arial" w:hAnsi="Arial" w:cs="Arial"/>
                <w:b/>
                <w:bCs/>
                <w:color w:val="000000" w:themeColor="text1"/>
              </w:rPr>
              <w:t xml:space="preserve"> </w:t>
            </w:r>
            <w:r w:rsidR="79432F08" w:rsidRPr="42069C30">
              <w:rPr>
                <w:rFonts w:ascii="Arial" w:eastAsia="Arial" w:hAnsi="Arial" w:cs="Arial"/>
                <w:b/>
                <w:bCs/>
                <w:color w:val="000000" w:themeColor="text1"/>
              </w:rPr>
              <w:t>Update on Key Proposals discussed at workshop and new ideas (ALL)</w:t>
            </w:r>
          </w:p>
          <w:p w14:paraId="6B07FF5D" w14:textId="7EAF5EDC" w:rsidR="42069C30" w:rsidRDefault="42069C30" w:rsidP="42069C30">
            <w:pPr>
              <w:rPr>
                <w:rFonts w:ascii="Calibri" w:eastAsia="Calibri" w:hAnsi="Calibri" w:cs="Calibri"/>
                <w:color w:val="000000" w:themeColor="text1"/>
              </w:rPr>
            </w:pPr>
          </w:p>
          <w:p w14:paraId="4E3BA184" w14:textId="77777777" w:rsidR="003C12D9" w:rsidRDefault="19BBED1B" w:rsidP="42069C30">
            <w:pPr>
              <w:rPr>
                <w:rFonts w:ascii="Arial" w:eastAsia="Arial" w:hAnsi="Arial" w:cs="Arial"/>
                <w:sz w:val="22"/>
                <w:szCs w:val="22"/>
              </w:rPr>
            </w:pPr>
            <w:r w:rsidRPr="42069C30">
              <w:rPr>
                <w:rFonts w:ascii="Arial" w:eastAsia="Arial" w:hAnsi="Arial" w:cs="Arial"/>
                <w:sz w:val="22"/>
                <w:szCs w:val="22"/>
              </w:rPr>
              <w:t xml:space="preserve">OG – </w:t>
            </w:r>
            <w:r w:rsidR="436EF845" w:rsidRPr="42069C30">
              <w:rPr>
                <w:rFonts w:ascii="Arial" w:eastAsia="Arial" w:hAnsi="Arial" w:cs="Arial"/>
                <w:sz w:val="22"/>
                <w:szCs w:val="22"/>
              </w:rPr>
              <w:t>Cemet</w:t>
            </w:r>
            <w:r w:rsidR="003C12D9">
              <w:rPr>
                <w:rFonts w:ascii="Arial" w:eastAsia="Arial" w:hAnsi="Arial" w:cs="Arial"/>
                <w:sz w:val="22"/>
                <w:szCs w:val="22"/>
              </w:rPr>
              <w:t>e</w:t>
            </w:r>
            <w:r w:rsidR="436EF845" w:rsidRPr="42069C30">
              <w:rPr>
                <w:rFonts w:ascii="Arial" w:eastAsia="Arial" w:hAnsi="Arial" w:cs="Arial"/>
                <w:sz w:val="22"/>
                <w:szCs w:val="22"/>
              </w:rPr>
              <w:t>ry</w:t>
            </w:r>
            <w:r w:rsidRPr="42069C30">
              <w:rPr>
                <w:rFonts w:ascii="Arial" w:eastAsia="Arial" w:hAnsi="Arial" w:cs="Arial"/>
                <w:sz w:val="22"/>
                <w:szCs w:val="22"/>
              </w:rPr>
              <w:t xml:space="preserve"> Update:</w:t>
            </w:r>
          </w:p>
          <w:p w14:paraId="1DED7F87" w14:textId="57B823A0" w:rsidR="19BBED1B" w:rsidRDefault="19BBED1B" w:rsidP="42069C30">
            <w:r w:rsidRPr="42069C30">
              <w:rPr>
                <w:rFonts w:ascii="Arial" w:eastAsia="Arial" w:hAnsi="Arial" w:cs="Arial"/>
                <w:sz w:val="22"/>
                <w:szCs w:val="22"/>
              </w:rPr>
              <w:t xml:space="preserve"> </w:t>
            </w:r>
          </w:p>
          <w:p w14:paraId="28B15328" w14:textId="0947A0F5" w:rsidR="19BBED1B" w:rsidRDefault="003C12D9" w:rsidP="42069C30">
            <w:pPr>
              <w:rPr>
                <w:rFonts w:ascii="Arial" w:eastAsia="Arial" w:hAnsi="Arial" w:cs="Arial"/>
                <w:sz w:val="22"/>
                <w:szCs w:val="22"/>
              </w:rPr>
            </w:pPr>
            <w:r>
              <w:rPr>
                <w:rFonts w:ascii="Arial" w:eastAsia="Arial" w:hAnsi="Arial" w:cs="Arial"/>
                <w:sz w:val="22"/>
                <w:szCs w:val="22"/>
              </w:rPr>
              <w:t>Assistance required to cost the works required and implementation likely in time for November 2026.Currently being costed</w:t>
            </w:r>
          </w:p>
          <w:p w14:paraId="287CCA40" w14:textId="112D79E8" w:rsidR="42069C30" w:rsidRDefault="42069C30" w:rsidP="42069C30">
            <w:pPr>
              <w:rPr>
                <w:rFonts w:ascii="Arial" w:eastAsia="Arial" w:hAnsi="Arial" w:cs="Arial"/>
                <w:sz w:val="22"/>
                <w:szCs w:val="22"/>
              </w:rPr>
            </w:pPr>
          </w:p>
          <w:p w14:paraId="2A1D9BDC" w14:textId="77777777" w:rsidR="001E754C" w:rsidRDefault="4C2B8EF2" w:rsidP="001E754C">
            <w:pPr>
              <w:rPr>
                <w:rFonts w:ascii="Arial" w:eastAsia="Arial" w:hAnsi="Arial" w:cs="Arial"/>
                <w:sz w:val="22"/>
                <w:szCs w:val="22"/>
              </w:rPr>
            </w:pPr>
            <w:r w:rsidRPr="42069C30">
              <w:rPr>
                <w:rFonts w:ascii="Arial" w:eastAsia="Arial" w:hAnsi="Arial" w:cs="Arial"/>
                <w:sz w:val="22"/>
                <w:szCs w:val="22"/>
              </w:rPr>
              <w:t xml:space="preserve">OG: </w:t>
            </w:r>
            <w:r w:rsidR="62802884" w:rsidRPr="42069C30">
              <w:rPr>
                <w:rFonts w:ascii="Arial" w:eastAsia="Arial" w:hAnsi="Arial" w:cs="Arial"/>
                <w:sz w:val="22"/>
                <w:szCs w:val="22"/>
              </w:rPr>
              <w:t>Road signs</w:t>
            </w:r>
          </w:p>
          <w:p w14:paraId="55105DB9" w14:textId="77777777" w:rsidR="001E754C" w:rsidRDefault="001E754C" w:rsidP="001E754C">
            <w:pPr>
              <w:rPr>
                <w:rFonts w:ascii="Arial" w:eastAsia="Arial" w:hAnsi="Arial" w:cs="Arial"/>
                <w:sz w:val="22"/>
                <w:szCs w:val="22"/>
              </w:rPr>
            </w:pPr>
          </w:p>
          <w:p w14:paraId="3F3480BD" w14:textId="734BA646" w:rsidR="636B912B" w:rsidRDefault="001E754C" w:rsidP="001E754C">
            <w:pPr>
              <w:rPr>
                <w:rFonts w:ascii="Arial" w:eastAsia="Arial" w:hAnsi="Arial" w:cs="Arial"/>
                <w:sz w:val="22"/>
                <w:szCs w:val="22"/>
              </w:rPr>
            </w:pPr>
            <w:r>
              <w:rPr>
                <w:rFonts w:ascii="Arial" w:eastAsia="Arial" w:hAnsi="Arial" w:cs="Arial"/>
                <w:sz w:val="22"/>
                <w:szCs w:val="22"/>
              </w:rPr>
              <w:t>WCC Councillors present have indicated that they are happy to explore and fund this.</w:t>
            </w:r>
            <w:r w:rsidR="636B912B" w:rsidRPr="42069C30">
              <w:rPr>
                <w:rFonts w:ascii="Arial" w:eastAsia="Arial" w:hAnsi="Arial" w:cs="Arial"/>
                <w:sz w:val="22"/>
                <w:szCs w:val="22"/>
              </w:rPr>
              <w:t xml:space="preserve"> </w:t>
            </w:r>
          </w:p>
          <w:p w14:paraId="15DF9DE6" w14:textId="75296982" w:rsidR="42069C30" w:rsidRDefault="42069C30" w:rsidP="42069C30">
            <w:pPr>
              <w:rPr>
                <w:rFonts w:ascii="Arial" w:eastAsia="Arial" w:hAnsi="Arial" w:cs="Arial"/>
                <w:sz w:val="22"/>
                <w:szCs w:val="22"/>
              </w:rPr>
            </w:pPr>
          </w:p>
          <w:p w14:paraId="7BEC16C0" w14:textId="7A6F0D62" w:rsidR="42069C30" w:rsidRDefault="42069C30" w:rsidP="42069C30">
            <w:pPr>
              <w:rPr>
                <w:rFonts w:ascii="Arial" w:eastAsia="Arial" w:hAnsi="Arial" w:cs="Arial"/>
                <w:sz w:val="22"/>
                <w:szCs w:val="22"/>
              </w:rPr>
            </w:pPr>
          </w:p>
          <w:p w14:paraId="3754EFF6" w14:textId="71B209C1" w:rsidR="2605E634" w:rsidRDefault="2605E634" w:rsidP="42069C30">
            <w:pPr>
              <w:rPr>
                <w:rFonts w:ascii="Arial" w:eastAsia="Arial" w:hAnsi="Arial" w:cs="Arial"/>
                <w:sz w:val="22"/>
                <w:szCs w:val="22"/>
              </w:rPr>
            </w:pPr>
            <w:r w:rsidRPr="42069C30">
              <w:rPr>
                <w:rFonts w:ascii="Arial" w:eastAsia="Arial" w:hAnsi="Arial" w:cs="Arial"/>
                <w:sz w:val="22"/>
                <w:szCs w:val="22"/>
              </w:rPr>
              <w:t xml:space="preserve">DP: </w:t>
            </w:r>
            <w:r w:rsidR="62802884" w:rsidRPr="42069C30">
              <w:rPr>
                <w:rFonts w:ascii="Arial" w:eastAsia="Arial" w:hAnsi="Arial" w:cs="Arial"/>
                <w:sz w:val="22"/>
                <w:szCs w:val="22"/>
              </w:rPr>
              <w:t>HSBC and Barclays</w:t>
            </w:r>
            <w:r w:rsidR="452C6A5C" w:rsidRPr="42069C30">
              <w:rPr>
                <w:rFonts w:ascii="Arial" w:eastAsia="Arial" w:hAnsi="Arial" w:cs="Arial"/>
                <w:sz w:val="22"/>
                <w:szCs w:val="22"/>
              </w:rPr>
              <w:t>- re</w:t>
            </w:r>
            <w:r w:rsidR="676552A9" w:rsidRPr="42069C30">
              <w:rPr>
                <w:rFonts w:ascii="Arial" w:eastAsia="Arial" w:hAnsi="Arial" w:cs="Arial"/>
                <w:sz w:val="22"/>
                <w:szCs w:val="22"/>
              </w:rPr>
              <w:t>purpose.</w:t>
            </w:r>
          </w:p>
          <w:p w14:paraId="7C7D9248" w14:textId="5ED89C23" w:rsidR="62802884" w:rsidRDefault="676552A9" w:rsidP="001E754C">
            <w:pPr>
              <w:rPr>
                <w:rFonts w:ascii="Arial" w:eastAsia="Arial" w:hAnsi="Arial" w:cs="Arial"/>
                <w:sz w:val="22"/>
                <w:szCs w:val="22"/>
              </w:rPr>
            </w:pPr>
            <w:r w:rsidRPr="42069C30">
              <w:rPr>
                <w:rFonts w:ascii="Arial" w:eastAsia="Arial" w:hAnsi="Arial" w:cs="Arial"/>
                <w:sz w:val="22"/>
                <w:szCs w:val="22"/>
              </w:rPr>
              <w:t xml:space="preserve">These building could be repurposed into a </w:t>
            </w:r>
            <w:r w:rsidR="001E754C">
              <w:rPr>
                <w:rFonts w:ascii="Arial" w:eastAsia="Arial" w:hAnsi="Arial" w:cs="Arial"/>
                <w:sz w:val="22"/>
                <w:szCs w:val="22"/>
              </w:rPr>
              <w:t>facility for children, families and young people with community spaces.  However assistance required to survey and establish costings.  The need for co-design was also emphasised.</w:t>
            </w:r>
            <w:r w:rsidR="051DEF94" w:rsidRPr="42069C30">
              <w:rPr>
                <w:rFonts w:ascii="Arial" w:eastAsia="Arial" w:hAnsi="Arial" w:cs="Arial"/>
                <w:sz w:val="22"/>
                <w:szCs w:val="22"/>
              </w:rPr>
              <w:t xml:space="preserve"> </w:t>
            </w:r>
          </w:p>
          <w:p w14:paraId="7B005D2C" w14:textId="58622BA0" w:rsidR="42069C30" w:rsidRDefault="42069C30" w:rsidP="42069C30">
            <w:pPr>
              <w:rPr>
                <w:rFonts w:ascii="Arial" w:eastAsia="Arial" w:hAnsi="Arial" w:cs="Arial"/>
                <w:color w:val="000000" w:themeColor="text1"/>
              </w:rPr>
            </w:pPr>
          </w:p>
          <w:p w14:paraId="3C9F41D4" w14:textId="4E982B42" w:rsidR="42069C30" w:rsidRDefault="42069C30" w:rsidP="42069C30">
            <w:pPr>
              <w:rPr>
                <w:rFonts w:ascii="Arial" w:eastAsia="Arial" w:hAnsi="Arial" w:cs="Arial"/>
                <w:b/>
                <w:bCs/>
                <w:color w:val="000000" w:themeColor="text1"/>
              </w:rPr>
            </w:pPr>
          </w:p>
        </w:tc>
        <w:tc>
          <w:tcPr>
            <w:tcW w:w="2010" w:type="dxa"/>
          </w:tcPr>
          <w:p w14:paraId="6A912A14" w14:textId="77777777" w:rsidR="42069C30" w:rsidRPr="001E754C" w:rsidRDefault="42069C30" w:rsidP="42069C30">
            <w:pPr>
              <w:rPr>
                <w:rFonts w:ascii="Arial" w:eastAsia="Arial" w:hAnsi="Arial" w:cs="Arial"/>
                <w:b/>
                <w:bCs/>
                <w:color w:val="000000" w:themeColor="text1"/>
                <w:sz w:val="22"/>
                <w:szCs w:val="22"/>
              </w:rPr>
            </w:pPr>
          </w:p>
          <w:p w14:paraId="7C713986" w14:textId="77777777" w:rsidR="001E754C" w:rsidRPr="001E754C" w:rsidRDefault="001E754C" w:rsidP="42069C30">
            <w:pPr>
              <w:rPr>
                <w:rFonts w:ascii="Arial" w:eastAsia="Arial" w:hAnsi="Arial" w:cs="Arial"/>
                <w:b/>
                <w:bCs/>
                <w:color w:val="000000" w:themeColor="text1"/>
                <w:sz w:val="22"/>
                <w:szCs w:val="22"/>
              </w:rPr>
            </w:pPr>
          </w:p>
          <w:p w14:paraId="30374B18" w14:textId="77777777" w:rsidR="001E754C" w:rsidRPr="001E754C" w:rsidRDefault="001E754C" w:rsidP="42069C30">
            <w:pPr>
              <w:rPr>
                <w:rFonts w:ascii="Arial" w:eastAsia="Arial" w:hAnsi="Arial" w:cs="Arial"/>
                <w:b/>
                <w:bCs/>
                <w:color w:val="000000" w:themeColor="text1"/>
                <w:sz w:val="22"/>
                <w:szCs w:val="22"/>
              </w:rPr>
            </w:pPr>
          </w:p>
          <w:p w14:paraId="01C84408" w14:textId="77777777" w:rsidR="001E754C" w:rsidRPr="001E754C" w:rsidRDefault="001E754C" w:rsidP="42069C30">
            <w:pPr>
              <w:rPr>
                <w:rFonts w:ascii="Arial" w:eastAsia="Arial" w:hAnsi="Arial" w:cs="Arial"/>
                <w:b/>
                <w:bCs/>
                <w:color w:val="000000" w:themeColor="text1"/>
                <w:sz w:val="22"/>
                <w:szCs w:val="22"/>
              </w:rPr>
            </w:pPr>
          </w:p>
          <w:p w14:paraId="7E38B6B1" w14:textId="77777777" w:rsidR="001E754C" w:rsidRPr="001E754C" w:rsidRDefault="001E754C" w:rsidP="42069C30">
            <w:pPr>
              <w:rPr>
                <w:rFonts w:ascii="Arial" w:eastAsia="Arial" w:hAnsi="Arial" w:cs="Arial"/>
                <w:b/>
                <w:bCs/>
                <w:color w:val="000000" w:themeColor="text1"/>
                <w:sz w:val="22"/>
                <w:szCs w:val="22"/>
              </w:rPr>
            </w:pPr>
          </w:p>
          <w:p w14:paraId="186484B3" w14:textId="77777777" w:rsidR="001E754C" w:rsidRPr="001E754C" w:rsidRDefault="001E754C" w:rsidP="42069C30">
            <w:pPr>
              <w:rPr>
                <w:rFonts w:ascii="Arial" w:eastAsia="Arial" w:hAnsi="Arial" w:cs="Arial"/>
                <w:b/>
                <w:bCs/>
                <w:color w:val="000000" w:themeColor="text1"/>
                <w:sz w:val="22"/>
                <w:szCs w:val="22"/>
              </w:rPr>
            </w:pPr>
          </w:p>
          <w:p w14:paraId="31E73432" w14:textId="77777777" w:rsidR="001E754C" w:rsidRPr="001E754C" w:rsidRDefault="001E754C" w:rsidP="42069C30">
            <w:pPr>
              <w:rPr>
                <w:rFonts w:ascii="Arial" w:eastAsia="Arial" w:hAnsi="Arial" w:cs="Arial"/>
                <w:b/>
                <w:bCs/>
                <w:color w:val="000000" w:themeColor="text1"/>
                <w:sz w:val="22"/>
                <w:szCs w:val="22"/>
              </w:rPr>
            </w:pPr>
          </w:p>
          <w:p w14:paraId="1936DA67" w14:textId="77777777" w:rsidR="001E754C" w:rsidRPr="001E754C" w:rsidRDefault="001E754C" w:rsidP="42069C30">
            <w:pPr>
              <w:rPr>
                <w:rFonts w:ascii="Arial" w:eastAsia="Arial" w:hAnsi="Arial" w:cs="Arial"/>
                <w:b/>
                <w:bCs/>
                <w:color w:val="000000" w:themeColor="text1"/>
                <w:sz w:val="22"/>
                <w:szCs w:val="22"/>
              </w:rPr>
            </w:pPr>
          </w:p>
          <w:p w14:paraId="214A7119" w14:textId="77777777" w:rsidR="001E754C" w:rsidRDefault="001E754C" w:rsidP="42069C30">
            <w:pPr>
              <w:rPr>
                <w:rFonts w:ascii="Arial" w:eastAsia="Arial" w:hAnsi="Arial" w:cs="Arial"/>
                <w:b/>
                <w:bCs/>
                <w:color w:val="000000" w:themeColor="text1"/>
                <w:sz w:val="22"/>
                <w:szCs w:val="22"/>
              </w:rPr>
            </w:pPr>
          </w:p>
          <w:p w14:paraId="4884CEC4" w14:textId="77777777" w:rsidR="001E754C" w:rsidRDefault="001E754C" w:rsidP="42069C30">
            <w:pPr>
              <w:rPr>
                <w:rFonts w:ascii="Arial" w:eastAsia="Arial" w:hAnsi="Arial" w:cs="Arial"/>
                <w:b/>
                <w:bCs/>
                <w:color w:val="000000" w:themeColor="text1"/>
                <w:sz w:val="22"/>
                <w:szCs w:val="22"/>
              </w:rPr>
            </w:pPr>
          </w:p>
          <w:p w14:paraId="6C7347F3" w14:textId="77777777" w:rsidR="001E754C" w:rsidRPr="001E754C" w:rsidRDefault="001E754C" w:rsidP="42069C30">
            <w:pPr>
              <w:rPr>
                <w:rFonts w:ascii="Arial" w:eastAsia="Arial" w:hAnsi="Arial" w:cs="Arial"/>
                <w:b/>
                <w:bCs/>
                <w:color w:val="000000" w:themeColor="text1"/>
                <w:sz w:val="22"/>
                <w:szCs w:val="22"/>
              </w:rPr>
            </w:pPr>
          </w:p>
          <w:p w14:paraId="19851BE6" w14:textId="4EE505DD" w:rsidR="001E754C" w:rsidRPr="001E754C" w:rsidRDefault="001E754C" w:rsidP="42069C30">
            <w:pPr>
              <w:rPr>
                <w:rFonts w:ascii="Arial" w:eastAsia="Arial" w:hAnsi="Arial" w:cs="Arial"/>
                <w:color w:val="000000" w:themeColor="text1"/>
                <w:sz w:val="22"/>
                <w:szCs w:val="22"/>
              </w:rPr>
            </w:pPr>
            <w:r w:rsidRPr="001E754C">
              <w:rPr>
                <w:rFonts w:ascii="Arial" w:eastAsia="Arial" w:hAnsi="Arial" w:cs="Arial"/>
                <w:color w:val="000000" w:themeColor="text1"/>
                <w:sz w:val="22"/>
                <w:szCs w:val="22"/>
              </w:rPr>
              <w:t>BB to follow up</w:t>
            </w:r>
          </w:p>
        </w:tc>
        <w:tc>
          <w:tcPr>
            <w:tcW w:w="892" w:type="dxa"/>
          </w:tcPr>
          <w:p w14:paraId="76C8686E" w14:textId="529B5647" w:rsidR="42069C30" w:rsidRDefault="42069C30" w:rsidP="42069C30">
            <w:pPr>
              <w:rPr>
                <w:rFonts w:ascii="Arial" w:eastAsia="Arial" w:hAnsi="Arial" w:cs="Arial"/>
                <w:b/>
                <w:bCs/>
                <w:color w:val="000000" w:themeColor="text1"/>
                <w:sz w:val="28"/>
                <w:szCs w:val="28"/>
              </w:rPr>
            </w:pPr>
          </w:p>
        </w:tc>
      </w:tr>
      <w:tr w:rsidR="42069C30" w14:paraId="294201CF" w14:textId="77777777" w:rsidTr="42069C30">
        <w:trPr>
          <w:trHeight w:val="300"/>
        </w:trPr>
        <w:tc>
          <w:tcPr>
            <w:tcW w:w="6585" w:type="dxa"/>
          </w:tcPr>
          <w:p w14:paraId="48F1818D" w14:textId="024DDC34" w:rsidR="6042F63B" w:rsidRDefault="6042F63B" w:rsidP="42069C30">
            <w:pPr>
              <w:rPr>
                <w:rFonts w:ascii="Calibri" w:eastAsia="Calibri" w:hAnsi="Calibri" w:cs="Calibri"/>
                <w:color w:val="000000" w:themeColor="text1"/>
              </w:rPr>
            </w:pPr>
            <w:r w:rsidRPr="42069C30">
              <w:rPr>
                <w:rFonts w:ascii="Arial" w:eastAsia="Arial" w:hAnsi="Arial" w:cs="Arial"/>
                <w:b/>
                <w:bCs/>
                <w:color w:val="000000" w:themeColor="text1"/>
              </w:rPr>
              <w:t>12</w:t>
            </w:r>
            <w:r w:rsidR="4F18E562" w:rsidRPr="42069C30">
              <w:rPr>
                <w:rFonts w:ascii="Arial" w:eastAsia="Arial" w:hAnsi="Arial" w:cs="Arial"/>
                <w:b/>
                <w:bCs/>
                <w:color w:val="000000" w:themeColor="text1"/>
              </w:rPr>
              <w:t>.</w:t>
            </w:r>
            <w:r w:rsidRPr="42069C30">
              <w:rPr>
                <w:rFonts w:ascii="Arial" w:eastAsia="Arial" w:hAnsi="Arial" w:cs="Arial"/>
                <w:b/>
                <w:bCs/>
                <w:color w:val="000000" w:themeColor="text1"/>
              </w:rPr>
              <w:t xml:space="preserve"> </w:t>
            </w:r>
            <w:r w:rsidR="79432F08" w:rsidRPr="42069C30">
              <w:rPr>
                <w:rFonts w:ascii="Arial" w:eastAsia="Arial" w:hAnsi="Arial" w:cs="Arial"/>
                <w:b/>
                <w:bCs/>
                <w:color w:val="000000" w:themeColor="text1"/>
              </w:rPr>
              <w:t>Future Meetings</w:t>
            </w:r>
            <w:r w:rsidR="79432F08" w:rsidRPr="42069C30">
              <w:rPr>
                <w:rFonts w:ascii="Calibri" w:eastAsia="Calibri" w:hAnsi="Calibri" w:cs="Calibri"/>
                <w:color w:val="000000" w:themeColor="text1"/>
              </w:rPr>
              <w:t xml:space="preserve">  </w:t>
            </w:r>
          </w:p>
          <w:p w14:paraId="4A1DC461" w14:textId="3A0499F1" w:rsidR="79432F08" w:rsidRDefault="79432F08" w:rsidP="42069C30">
            <w:pPr>
              <w:ind w:firstLine="360"/>
              <w:rPr>
                <w:rFonts w:ascii="Arial" w:eastAsia="Arial" w:hAnsi="Arial" w:cs="Arial"/>
                <w:color w:val="000000" w:themeColor="text1"/>
                <w:sz w:val="22"/>
                <w:szCs w:val="22"/>
              </w:rPr>
            </w:pPr>
            <w:r w:rsidRPr="42069C30">
              <w:rPr>
                <w:rFonts w:ascii="Arial" w:eastAsia="Arial" w:hAnsi="Arial" w:cs="Arial"/>
                <w:color w:val="000000" w:themeColor="text1"/>
                <w:sz w:val="22"/>
                <w:szCs w:val="22"/>
              </w:rPr>
              <w:t>9/10/25, 30/10/25, 13/11/25</w:t>
            </w:r>
          </w:p>
          <w:p w14:paraId="54723BAC" w14:textId="0D7B4980" w:rsidR="42069C30" w:rsidRDefault="42069C30" w:rsidP="42069C30">
            <w:pPr>
              <w:ind w:firstLine="360"/>
              <w:rPr>
                <w:rFonts w:ascii="Arial" w:eastAsia="Arial" w:hAnsi="Arial" w:cs="Arial"/>
                <w:color w:val="000000" w:themeColor="text1"/>
                <w:sz w:val="22"/>
                <w:szCs w:val="22"/>
              </w:rPr>
            </w:pPr>
          </w:p>
          <w:p w14:paraId="7DB9847A" w14:textId="70A29FF9" w:rsidR="18B63852" w:rsidRDefault="18B63852" w:rsidP="42069C30">
            <w:pPr>
              <w:rPr>
                <w:rFonts w:ascii="Arial" w:eastAsia="Arial" w:hAnsi="Arial" w:cs="Arial"/>
                <w:sz w:val="22"/>
                <w:szCs w:val="22"/>
              </w:rPr>
            </w:pPr>
            <w:r w:rsidRPr="42069C30">
              <w:rPr>
                <w:rFonts w:ascii="Arial" w:eastAsia="Arial" w:hAnsi="Arial" w:cs="Arial"/>
                <w:sz w:val="22"/>
                <w:szCs w:val="22"/>
              </w:rPr>
              <w:lastRenderedPageBreak/>
              <w:t xml:space="preserve">Next meeting: </w:t>
            </w:r>
          </w:p>
          <w:p w14:paraId="799C9DF8" w14:textId="7B20E1E8" w:rsidR="18B63852" w:rsidRDefault="18B63852" w:rsidP="42069C30">
            <w:pPr>
              <w:rPr>
                <w:rFonts w:ascii="Arial" w:eastAsia="Arial" w:hAnsi="Arial" w:cs="Arial"/>
                <w:sz w:val="22"/>
                <w:szCs w:val="22"/>
              </w:rPr>
            </w:pPr>
            <w:r w:rsidRPr="42069C30">
              <w:rPr>
                <w:rFonts w:ascii="Arial" w:eastAsia="Arial" w:hAnsi="Arial" w:cs="Arial"/>
                <w:sz w:val="22"/>
                <w:szCs w:val="22"/>
              </w:rPr>
              <w:t>9</w:t>
            </w:r>
            <w:r w:rsidRPr="42069C30">
              <w:rPr>
                <w:rFonts w:ascii="Arial" w:eastAsia="Arial" w:hAnsi="Arial" w:cs="Arial"/>
                <w:sz w:val="22"/>
                <w:szCs w:val="22"/>
                <w:vertAlign w:val="superscript"/>
              </w:rPr>
              <w:t>th</w:t>
            </w:r>
            <w:r w:rsidRPr="42069C30">
              <w:rPr>
                <w:rFonts w:ascii="Arial" w:eastAsia="Arial" w:hAnsi="Arial" w:cs="Arial"/>
                <w:sz w:val="22"/>
                <w:szCs w:val="22"/>
              </w:rPr>
              <w:t xml:space="preserve"> October</w:t>
            </w:r>
            <w:r w:rsidR="654029EB" w:rsidRPr="42069C30">
              <w:rPr>
                <w:rFonts w:ascii="Arial" w:eastAsia="Arial" w:hAnsi="Arial" w:cs="Arial"/>
                <w:sz w:val="22"/>
                <w:szCs w:val="22"/>
              </w:rPr>
              <w:t xml:space="preserve">: </w:t>
            </w:r>
            <w:r w:rsidRPr="42069C30">
              <w:rPr>
                <w:rFonts w:ascii="Arial" w:eastAsia="Arial" w:hAnsi="Arial" w:cs="Arial"/>
                <w:sz w:val="22"/>
                <w:szCs w:val="22"/>
              </w:rPr>
              <w:t>5 – 7</w:t>
            </w:r>
            <w:r w:rsidR="3E09B025" w:rsidRPr="42069C30">
              <w:rPr>
                <w:rFonts w:ascii="Arial" w:eastAsia="Arial" w:hAnsi="Arial" w:cs="Arial"/>
                <w:sz w:val="22"/>
                <w:szCs w:val="22"/>
              </w:rPr>
              <w:t>pm</w:t>
            </w:r>
            <w:r w:rsidRPr="42069C30">
              <w:rPr>
                <w:rFonts w:ascii="Arial" w:eastAsia="Arial" w:hAnsi="Arial" w:cs="Arial"/>
                <w:sz w:val="22"/>
                <w:szCs w:val="22"/>
              </w:rPr>
              <w:t xml:space="preserve"> </w:t>
            </w:r>
            <w:r w:rsidR="6860A579" w:rsidRPr="42069C30">
              <w:rPr>
                <w:rFonts w:ascii="Arial" w:eastAsia="Arial" w:hAnsi="Arial" w:cs="Arial"/>
                <w:sz w:val="22"/>
                <w:szCs w:val="22"/>
              </w:rPr>
              <w:t>Thursday</w:t>
            </w:r>
            <w:r w:rsidRPr="42069C30">
              <w:rPr>
                <w:rFonts w:ascii="Arial" w:eastAsia="Arial" w:hAnsi="Arial" w:cs="Arial"/>
                <w:sz w:val="22"/>
                <w:szCs w:val="22"/>
              </w:rPr>
              <w:t xml:space="preserve"> </w:t>
            </w:r>
            <w:r w:rsidR="4FF652C9" w:rsidRPr="42069C30">
              <w:rPr>
                <w:rFonts w:ascii="Arial" w:eastAsia="Arial" w:hAnsi="Arial" w:cs="Arial"/>
                <w:sz w:val="22"/>
                <w:szCs w:val="22"/>
              </w:rPr>
              <w:t>at</w:t>
            </w:r>
            <w:r w:rsidRPr="42069C30">
              <w:rPr>
                <w:rFonts w:ascii="Arial" w:eastAsia="Arial" w:hAnsi="Arial" w:cs="Arial"/>
                <w:sz w:val="22"/>
                <w:szCs w:val="22"/>
              </w:rPr>
              <w:t xml:space="preserve"> </w:t>
            </w:r>
            <w:r w:rsidR="3C14EE7D" w:rsidRPr="42069C30">
              <w:rPr>
                <w:rFonts w:ascii="Arial" w:eastAsia="Arial" w:hAnsi="Arial" w:cs="Arial"/>
                <w:sz w:val="22"/>
                <w:szCs w:val="22"/>
              </w:rPr>
              <w:t>The O</w:t>
            </w:r>
            <w:r w:rsidRPr="42069C30">
              <w:rPr>
                <w:rFonts w:ascii="Arial" w:eastAsia="Arial" w:hAnsi="Arial" w:cs="Arial"/>
                <w:sz w:val="22"/>
                <w:szCs w:val="22"/>
              </w:rPr>
              <w:t xml:space="preserve">ld </w:t>
            </w:r>
            <w:r w:rsidR="53711FEE" w:rsidRPr="42069C30">
              <w:rPr>
                <w:rFonts w:ascii="Arial" w:eastAsia="Arial" w:hAnsi="Arial" w:cs="Arial"/>
                <w:sz w:val="22"/>
                <w:szCs w:val="22"/>
              </w:rPr>
              <w:t>M</w:t>
            </w:r>
            <w:r w:rsidRPr="42069C30">
              <w:rPr>
                <w:rFonts w:ascii="Arial" w:eastAsia="Arial" w:hAnsi="Arial" w:cs="Arial"/>
                <w:sz w:val="22"/>
                <w:szCs w:val="22"/>
              </w:rPr>
              <w:t xml:space="preserve">eeting </w:t>
            </w:r>
            <w:r w:rsidR="001E754C">
              <w:rPr>
                <w:rFonts w:ascii="Arial" w:eastAsia="Arial" w:hAnsi="Arial" w:cs="Arial"/>
                <w:sz w:val="22"/>
                <w:szCs w:val="22"/>
              </w:rPr>
              <w:t>Church</w:t>
            </w:r>
            <w:r w:rsidRPr="42069C30">
              <w:rPr>
                <w:rFonts w:ascii="Arial" w:eastAsia="Arial" w:hAnsi="Arial" w:cs="Arial"/>
                <w:sz w:val="22"/>
                <w:szCs w:val="22"/>
              </w:rPr>
              <w:t>.</w:t>
            </w:r>
          </w:p>
        </w:tc>
        <w:tc>
          <w:tcPr>
            <w:tcW w:w="2010" w:type="dxa"/>
          </w:tcPr>
          <w:p w14:paraId="3A04177D" w14:textId="07F09980" w:rsidR="42069C30" w:rsidRDefault="42069C30" w:rsidP="42069C30">
            <w:pPr>
              <w:rPr>
                <w:rFonts w:ascii="Arial" w:eastAsia="Arial" w:hAnsi="Arial" w:cs="Arial"/>
                <w:b/>
                <w:bCs/>
                <w:color w:val="000000" w:themeColor="text1"/>
                <w:sz w:val="28"/>
                <w:szCs w:val="28"/>
              </w:rPr>
            </w:pPr>
          </w:p>
        </w:tc>
        <w:tc>
          <w:tcPr>
            <w:tcW w:w="892" w:type="dxa"/>
          </w:tcPr>
          <w:p w14:paraId="7452817D" w14:textId="05F06779" w:rsidR="42069C30" w:rsidRDefault="42069C30" w:rsidP="42069C30">
            <w:pPr>
              <w:rPr>
                <w:rFonts w:ascii="Arial" w:eastAsia="Arial" w:hAnsi="Arial" w:cs="Arial"/>
                <w:b/>
                <w:bCs/>
                <w:color w:val="000000" w:themeColor="text1"/>
                <w:sz w:val="28"/>
                <w:szCs w:val="28"/>
              </w:rPr>
            </w:pPr>
          </w:p>
        </w:tc>
      </w:tr>
    </w:tbl>
    <w:p w14:paraId="49763DC1" w14:textId="73A0D573" w:rsidR="42069C30" w:rsidRDefault="42069C30" w:rsidP="42069C30">
      <w:pPr>
        <w:jc w:val="center"/>
        <w:rPr>
          <w:rFonts w:ascii="Arial" w:eastAsia="Arial" w:hAnsi="Arial" w:cs="Arial"/>
          <w:b/>
          <w:bCs/>
          <w:color w:val="000000" w:themeColor="text1"/>
          <w:sz w:val="28"/>
          <w:szCs w:val="28"/>
        </w:rPr>
      </w:pPr>
    </w:p>
    <w:p w14:paraId="5F5E879C" w14:textId="6D2C3264" w:rsidR="42069C30" w:rsidRDefault="42069C30" w:rsidP="42069C30">
      <w:pPr>
        <w:rPr>
          <w:rFonts w:ascii="Aptos" w:eastAsia="Aptos" w:hAnsi="Aptos" w:cs="Aptos"/>
          <w:color w:val="000000" w:themeColor="text1"/>
        </w:rPr>
      </w:pPr>
    </w:p>
    <w:p w14:paraId="0AE5D840" w14:textId="274E4AFE" w:rsidR="42069C30" w:rsidRDefault="42069C30" w:rsidP="42069C30">
      <w:pPr>
        <w:rPr>
          <w:rFonts w:ascii="Aptos" w:eastAsia="Aptos" w:hAnsi="Aptos" w:cs="Aptos"/>
          <w:color w:val="000000" w:themeColor="text1"/>
          <w:sz w:val="22"/>
          <w:szCs w:val="22"/>
        </w:rPr>
      </w:pPr>
    </w:p>
    <w:p w14:paraId="01910D2B" w14:textId="2AF9385C" w:rsidR="42069C30" w:rsidRDefault="42069C30" w:rsidP="42069C30">
      <w:pPr>
        <w:spacing w:after="0" w:line="240" w:lineRule="auto"/>
      </w:pPr>
    </w:p>
    <w:p w14:paraId="508E6DA0" w14:textId="4E3ACAB1" w:rsidR="42069C30" w:rsidRDefault="42069C30" w:rsidP="42069C30">
      <w:pPr>
        <w:spacing w:after="0" w:line="240" w:lineRule="auto"/>
      </w:pPr>
    </w:p>
    <w:p w14:paraId="745EA3EB" w14:textId="2915F018" w:rsidR="42069C30" w:rsidRDefault="42069C30" w:rsidP="42069C30">
      <w:pPr>
        <w:spacing w:after="0" w:line="240" w:lineRule="auto"/>
      </w:pPr>
    </w:p>
    <w:p w14:paraId="64F6515F" w14:textId="01C322F2" w:rsidR="42069C30" w:rsidRDefault="42069C30" w:rsidP="42069C30">
      <w:pPr>
        <w:spacing w:after="0" w:line="240" w:lineRule="auto"/>
      </w:pPr>
    </w:p>
    <w:p w14:paraId="6D58CEF7" w14:textId="6154586B" w:rsidR="42069C30" w:rsidRDefault="42069C30" w:rsidP="42069C30">
      <w:pPr>
        <w:spacing w:after="0" w:line="240" w:lineRule="auto"/>
      </w:pPr>
    </w:p>
    <w:p w14:paraId="35FD2B04" w14:textId="1647F2C6" w:rsidR="42069C30" w:rsidRDefault="42069C30" w:rsidP="42069C30">
      <w:pPr>
        <w:spacing w:after="0" w:line="240" w:lineRule="auto"/>
      </w:pPr>
    </w:p>
    <w:p w14:paraId="7EF26332" w14:textId="54CBFC91" w:rsidR="42069C30" w:rsidRDefault="42069C30" w:rsidP="42069C30">
      <w:pPr>
        <w:spacing w:after="0" w:line="240" w:lineRule="auto"/>
      </w:pPr>
    </w:p>
    <w:p w14:paraId="1B15CFFA" w14:textId="5263E7B0" w:rsidR="42069C30" w:rsidRDefault="42069C30" w:rsidP="42069C30">
      <w:pPr>
        <w:spacing w:after="0" w:line="240" w:lineRule="auto"/>
      </w:pPr>
    </w:p>
    <w:p w14:paraId="5AD83CF7" w14:textId="329B40EC" w:rsidR="42069C30" w:rsidRDefault="42069C30" w:rsidP="42069C30">
      <w:pPr>
        <w:spacing w:after="0" w:line="240" w:lineRule="auto"/>
      </w:pPr>
    </w:p>
    <w:p w14:paraId="004A9B62" w14:textId="10FC456F" w:rsidR="42069C30" w:rsidRDefault="42069C30" w:rsidP="42069C30"/>
    <w:sectPr w:rsidR="42069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K9X7Xd4L2h5wl4" int2:id="tOi8o9dp">
      <int2:state int2:value="Rejected" int2:type="spell"/>
    </int2:textHash>
    <int2:textHash int2:hashCode="0ULwbkDCZF2lCW" int2:id="2brVhZRu">
      <int2:state int2:value="Rejected" int2:type="spell"/>
    </int2:textHash>
    <int2:textHash int2:hashCode="lR34nuVexEz6+/" int2:id="ren43erw">
      <int2:state int2:value="Rejected" int2:type="gram"/>
    </int2:textHash>
    <int2:textHash int2:hashCode="Y3RnCNOjTejhVu" int2:id="O9iCPNsw">
      <int2:state int2:value="Rejected" int2:type="spell"/>
    </int2:textHash>
    <int2:textHash int2:hashCode="2jmj7l5rSw0yVb" int2:id="qWQvrn8a">
      <int2:state int2:value="Rejected" int2:type="spell"/>
    </int2:textHash>
    <int2:bookmark int2:bookmarkName="_Int_20JqV0yp" int2:invalidationBookmarkName="" int2:hashCode="vXWAEmuUFATbOV" int2:id="h23YPBe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169D"/>
    <w:multiLevelType w:val="hybridMultilevel"/>
    <w:tmpl w:val="0D560176"/>
    <w:lvl w:ilvl="0" w:tplc="66C4FE00">
      <w:start w:val="9"/>
      <w:numFmt w:val="decimal"/>
      <w:lvlText w:val="%1."/>
      <w:lvlJc w:val="left"/>
      <w:pPr>
        <w:ind w:left="720" w:hanging="360"/>
      </w:pPr>
    </w:lvl>
    <w:lvl w:ilvl="1" w:tplc="D324A1B2">
      <w:start w:val="1"/>
      <w:numFmt w:val="lowerLetter"/>
      <w:lvlText w:val="%2."/>
      <w:lvlJc w:val="left"/>
      <w:pPr>
        <w:ind w:left="1440" w:hanging="360"/>
      </w:pPr>
    </w:lvl>
    <w:lvl w:ilvl="2" w:tplc="BCD6F3C4">
      <w:start w:val="1"/>
      <w:numFmt w:val="lowerRoman"/>
      <w:lvlText w:val="%3."/>
      <w:lvlJc w:val="right"/>
      <w:pPr>
        <w:ind w:left="2160" w:hanging="180"/>
      </w:pPr>
    </w:lvl>
    <w:lvl w:ilvl="3" w:tplc="2CB0BB02">
      <w:start w:val="1"/>
      <w:numFmt w:val="decimal"/>
      <w:lvlText w:val="%4."/>
      <w:lvlJc w:val="left"/>
      <w:pPr>
        <w:ind w:left="2880" w:hanging="360"/>
      </w:pPr>
    </w:lvl>
    <w:lvl w:ilvl="4" w:tplc="C2724662">
      <w:start w:val="1"/>
      <w:numFmt w:val="lowerLetter"/>
      <w:lvlText w:val="%5."/>
      <w:lvlJc w:val="left"/>
      <w:pPr>
        <w:ind w:left="3600" w:hanging="360"/>
      </w:pPr>
    </w:lvl>
    <w:lvl w:ilvl="5" w:tplc="908E037A">
      <w:start w:val="1"/>
      <w:numFmt w:val="lowerRoman"/>
      <w:lvlText w:val="%6."/>
      <w:lvlJc w:val="right"/>
      <w:pPr>
        <w:ind w:left="4320" w:hanging="180"/>
      </w:pPr>
    </w:lvl>
    <w:lvl w:ilvl="6" w:tplc="E228945A">
      <w:start w:val="1"/>
      <w:numFmt w:val="decimal"/>
      <w:lvlText w:val="%7."/>
      <w:lvlJc w:val="left"/>
      <w:pPr>
        <w:ind w:left="5040" w:hanging="360"/>
      </w:pPr>
    </w:lvl>
    <w:lvl w:ilvl="7" w:tplc="E586FCA0">
      <w:start w:val="1"/>
      <w:numFmt w:val="lowerLetter"/>
      <w:lvlText w:val="%8."/>
      <w:lvlJc w:val="left"/>
      <w:pPr>
        <w:ind w:left="5760" w:hanging="360"/>
      </w:pPr>
    </w:lvl>
    <w:lvl w:ilvl="8" w:tplc="3D52E018">
      <w:start w:val="1"/>
      <w:numFmt w:val="lowerRoman"/>
      <w:lvlText w:val="%9."/>
      <w:lvlJc w:val="right"/>
      <w:pPr>
        <w:ind w:left="6480" w:hanging="180"/>
      </w:pPr>
    </w:lvl>
  </w:abstractNum>
  <w:abstractNum w:abstractNumId="1" w15:restartNumberingAfterBreak="0">
    <w:nsid w:val="03D8FA32"/>
    <w:multiLevelType w:val="hybridMultilevel"/>
    <w:tmpl w:val="78E0A01A"/>
    <w:lvl w:ilvl="0" w:tplc="ABFEC730">
      <w:start w:val="3"/>
      <w:numFmt w:val="decimal"/>
      <w:lvlText w:val="%1."/>
      <w:lvlJc w:val="left"/>
      <w:pPr>
        <w:ind w:left="720" w:hanging="360"/>
      </w:pPr>
      <w:rPr>
        <w:rFonts w:ascii="Arial" w:hAnsi="Arial" w:hint="default"/>
      </w:rPr>
    </w:lvl>
    <w:lvl w:ilvl="1" w:tplc="F87C78F8">
      <w:start w:val="1"/>
      <w:numFmt w:val="lowerLetter"/>
      <w:lvlText w:val="%2."/>
      <w:lvlJc w:val="left"/>
      <w:pPr>
        <w:ind w:left="1440" w:hanging="360"/>
      </w:pPr>
    </w:lvl>
    <w:lvl w:ilvl="2" w:tplc="3DBCC5D8">
      <w:start w:val="1"/>
      <w:numFmt w:val="lowerRoman"/>
      <w:lvlText w:val="%3."/>
      <w:lvlJc w:val="right"/>
      <w:pPr>
        <w:ind w:left="2160" w:hanging="180"/>
      </w:pPr>
    </w:lvl>
    <w:lvl w:ilvl="3" w:tplc="82AECDE6">
      <w:start w:val="1"/>
      <w:numFmt w:val="decimal"/>
      <w:lvlText w:val="%4."/>
      <w:lvlJc w:val="left"/>
      <w:pPr>
        <w:ind w:left="2880" w:hanging="360"/>
      </w:pPr>
    </w:lvl>
    <w:lvl w:ilvl="4" w:tplc="884C387E">
      <w:start w:val="1"/>
      <w:numFmt w:val="lowerLetter"/>
      <w:lvlText w:val="%5."/>
      <w:lvlJc w:val="left"/>
      <w:pPr>
        <w:ind w:left="3600" w:hanging="360"/>
      </w:pPr>
    </w:lvl>
    <w:lvl w:ilvl="5" w:tplc="8DDE1DEC">
      <w:start w:val="1"/>
      <w:numFmt w:val="lowerRoman"/>
      <w:lvlText w:val="%6."/>
      <w:lvlJc w:val="right"/>
      <w:pPr>
        <w:ind w:left="4320" w:hanging="180"/>
      </w:pPr>
    </w:lvl>
    <w:lvl w:ilvl="6" w:tplc="39DE5A96">
      <w:start w:val="1"/>
      <w:numFmt w:val="decimal"/>
      <w:lvlText w:val="%7."/>
      <w:lvlJc w:val="left"/>
      <w:pPr>
        <w:ind w:left="5040" w:hanging="360"/>
      </w:pPr>
    </w:lvl>
    <w:lvl w:ilvl="7" w:tplc="A3D822D8">
      <w:start w:val="1"/>
      <w:numFmt w:val="lowerLetter"/>
      <w:lvlText w:val="%8."/>
      <w:lvlJc w:val="left"/>
      <w:pPr>
        <w:ind w:left="5760" w:hanging="360"/>
      </w:pPr>
    </w:lvl>
    <w:lvl w:ilvl="8" w:tplc="3298433C">
      <w:start w:val="1"/>
      <w:numFmt w:val="lowerRoman"/>
      <w:lvlText w:val="%9."/>
      <w:lvlJc w:val="right"/>
      <w:pPr>
        <w:ind w:left="6480" w:hanging="180"/>
      </w:pPr>
    </w:lvl>
  </w:abstractNum>
  <w:abstractNum w:abstractNumId="2" w15:restartNumberingAfterBreak="0">
    <w:nsid w:val="1A536D6D"/>
    <w:multiLevelType w:val="hybridMultilevel"/>
    <w:tmpl w:val="2694701E"/>
    <w:lvl w:ilvl="0" w:tplc="9B406BE2">
      <w:start w:val="1"/>
      <w:numFmt w:val="decimal"/>
      <w:lvlText w:val="%1."/>
      <w:lvlJc w:val="left"/>
      <w:pPr>
        <w:ind w:left="720" w:hanging="360"/>
      </w:pPr>
      <w:rPr>
        <w:rFonts w:ascii="Arial" w:hAnsi="Arial" w:hint="default"/>
      </w:rPr>
    </w:lvl>
    <w:lvl w:ilvl="1" w:tplc="40DC8988">
      <w:start w:val="1"/>
      <w:numFmt w:val="lowerLetter"/>
      <w:lvlText w:val="%2."/>
      <w:lvlJc w:val="left"/>
      <w:pPr>
        <w:ind w:left="1440" w:hanging="360"/>
      </w:pPr>
    </w:lvl>
    <w:lvl w:ilvl="2" w:tplc="9DC28E38">
      <w:start w:val="1"/>
      <w:numFmt w:val="lowerRoman"/>
      <w:lvlText w:val="%3."/>
      <w:lvlJc w:val="right"/>
      <w:pPr>
        <w:ind w:left="2160" w:hanging="180"/>
      </w:pPr>
    </w:lvl>
    <w:lvl w:ilvl="3" w:tplc="68E465B8">
      <w:start w:val="1"/>
      <w:numFmt w:val="decimal"/>
      <w:lvlText w:val="%4."/>
      <w:lvlJc w:val="left"/>
      <w:pPr>
        <w:ind w:left="2880" w:hanging="360"/>
      </w:pPr>
    </w:lvl>
    <w:lvl w:ilvl="4" w:tplc="AE0C7960">
      <w:start w:val="1"/>
      <w:numFmt w:val="lowerLetter"/>
      <w:lvlText w:val="%5."/>
      <w:lvlJc w:val="left"/>
      <w:pPr>
        <w:ind w:left="3600" w:hanging="360"/>
      </w:pPr>
    </w:lvl>
    <w:lvl w:ilvl="5" w:tplc="D9E607BE">
      <w:start w:val="1"/>
      <w:numFmt w:val="lowerRoman"/>
      <w:lvlText w:val="%6."/>
      <w:lvlJc w:val="right"/>
      <w:pPr>
        <w:ind w:left="4320" w:hanging="180"/>
      </w:pPr>
    </w:lvl>
    <w:lvl w:ilvl="6" w:tplc="6BB8F7E0">
      <w:start w:val="1"/>
      <w:numFmt w:val="decimal"/>
      <w:lvlText w:val="%7."/>
      <w:lvlJc w:val="left"/>
      <w:pPr>
        <w:ind w:left="5040" w:hanging="360"/>
      </w:pPr>
    </w:lvl>
    <w:lvl w:ilvl="7" w:tplc="DE42344E">
      <w:start w:val="1"/>
      <w:numFmt w:val="lowerLetter"/>
      <w:lvlText w:val="%8."/>
      <w:lvlJc w:val="left"/>
      <w:pPr>
        <w:ind w:left="5760" w:hanging="360"/>
      </w:pPr>
    </w:lvl>
    <w:lvl w:ilvl="8" w:tplc="04663A44">
      <w:start w:val="1"/>
      <w:numFmt w:val="lowerRoman"/>
      <w:lvlText w:val="%9."/>
      <w:lvlJc w:val="right"/>
      <w:pPr>
        <w:ind w:left="6480" w:hanging="180"/>
      </w:pPr>
    </w:lvl>
  </w:abstractNum>
  <w:abstractNum w:abstractNumId="3" w15:restartNumberingAfterBreak="0">
    <w:nsid w:val="351CAEA5"/>
    <w:multiLevelType w:val="hybridMultilevel"/>
    <w:tmpl w:val="69A8CCDC"/>
    <w:lvl w:ilvl="0" w:tplc="95649D32">
      <w:start w:val="4"/>
      <w:numFmt w:val="decimal"/>
      <w:lvlText w:val="%1."/>
      <w:lvlJc w:val="left"/>
      <w:pPr>
        <w:ind w:left="720" w:hanging="360"/>
      </w:pPr>
      <w:rPr>
        <w:rFonts w:ascii="Arial" w:hAnsi="Arial" w:hint="default"/>
      </w:rPr>
    </w:lvl>
    <w:lvl w:ilvl="1" w:tplc="0C06948A">
      <w:start w:val="1"/>
      <w:numFmt w:val="lowerLetter"/>
      <w:lvlText w:val="%2."/>
      <w:lvlJc w:val="left"/>
      <w:pPr>
        <w:ind w:left="1440" w:hanging="360"/>
      </w:pPr>
    </w:lvl>
    <w:lvl w:ilvl="2" w:tplc="DF569508">
      <w:start w:val="1"/>
      <w:numFmt w:val="lowerRoman"/>
      <w:lvlText w:val="%3."/>
      <w:lvlJc w:val="right"/>
      <w:pPr>
        <w:ind w:left="2160" w:hanging="180"/>
      </w:pPr>
    </w:lvl>
    <w:lvl w:ilvl="3" w:tplc="BFEE97E2">
      <w:start w:val="1"/>
      <w:numFmt w:val="decimal"/>
      <w:lvlText w:val="%4."/>
      <w:lvlJc w:val="left"/>
      <w:pPr>
        <w:ind w:left="2880" w:hanging="360"/>
      </w:pPr>
    </w:lvl>
    <w:lvl w:ilvl="4" w:tplc="33F6E8FE">
      <w:start w:val="1"/>
      <w:numFmt w:val="lowerLetter"/>
      <w:lvlText w:val="%5."/>
      <w:lvlJc w:val="left"/>
      <w:pPr>
        <w:ind w:left="3600" w:hanging="360"/>
      </w:pPr>
    </w:lvl>
    <w:lvl w:ilvl="5" w:tplc="E3A6E112">
      <w:start w:val="1"/>
      <w:numFmt w:val="lowerRoman"/>
      <w:lvlText w:val="%6."/>
      <w:lvlJc w:val="right"/>
      <w:pPr>
        <w:ind w:left="4320" w:hanging="180"/>
      </w:pPr>
    </w:lvl>
    <w:lvl w:ilvl="6" w:tplc="F1C0E638">
      <w:start w:val="1"/>
      <w:numFmt w:val="decimal"/>
      <w:lvlText w:val="%7."/>
      <w:lvlJc w:val="left"/>
      <w:pPr>
        <w:ind w:left="5040" w:hanging="360"/>
      </w:pPr>
    </w:lvl>
    <w:lvl w:ilvl="7" w:tplc="914457B4">
      <w:start w:val="1"/>
      <w:numFmt w:val="lowerLetter"/>
      <w:lvlText w:val="%8."/>
      <w:lvlJc w:val="left"/>
      <w:pPr>
        <w:ind w:left="5760" w:hanging="360"/>
      </w:pPr>
    </w:lvl>
    <w:lvl w:ilvl="8" w:tplc="100AA630">
      <w:start w:val="1"/>
      <w:numFmt w:val="lowerRoman"/>
      <w:lvlText w:val="%9."/>
      <w:lvlJc w:val="right"/>
      <w:pPr>
        <w:ind w:left="6480" w:hanging="180"/>
      </w:pPr>
    </w:lvl>
  </w:abstractNum>
  <w:abstractNum w:abstractNumId="4" w15:restartNumberingAfterBreak="0">
    <w:nsid w:val="3763439A"/>
    <w:multiLevelType w:val="hybridMultilevel"/>
    <w:tmpl w:val="34089E2C"/>
    <w:lvl w:ilvl="0" w:tplc="75F6CF32">
      <w:start w:val="12"/>
      <w:numFmt w:val="decimal"/>
      <w:lvlText w:val="%1."/>
      <w:lvlJc w:val="left"/>
      <w:pPr>
        <w:ind w:left="720" w:hanging="360"/>
      </w:pPr>
    </w:lvl>
    <w:lvl w:ilvl="1" w:tplc="4CDAB86C">
      <w:start w:val="1"/>
      <w:numFmt w:val="lowerLetter"/>
      <w:lvlText w:val="%2."/>
      <w:lvlJc w:val="left"/>
      <w:pPr>
        <w:ind w:left="1440" w:hanging="360"/>
      </w:pPr>
    </w:lvl>
    <w:lvl w:ilvl="2" w:tplc="B386A7D2">
      <w:start w:val="1"/>
      <w:numFmt w:val="lowerRoman"/>
      <w:lvlText w:val="%3."/>
      <w:lvlJc w:val="right"/>
      <w:pPr>
        <w:ind w:left="2160" w:hanging="180"/>
      </w:pPr>
    </w:lvl>
    <w:lvl w:ilvl="3" w:tplc="A1E66B80">
      <w:start w:val="1"/>
      <w:numFmt w:val="decimal"/>
      <w:lvlText w:val="%4."/>
      <w:lvlJc w:val="left"/>
      <w:pPr>
        <w:ind w:left="2880" w:hanging="360"/>
      </w:pPr>
    </w:lvl>
    <w:lvl w:ilvl="4" w:tplc="956CD3E6">
      <w:start w:val="1"/>
      <w:numFmt w:val="lowerLetter"/>
      <w:lvlText w:val="%5."/>
      <w:lvlJc w:val="left"/>
      <w:pPr>
        <w:ind w:left="3600" w:hanging="360"/>
      </w:pPr>
    </w:lvl>
    <w:lvl w:ilvl="5" w:tplc="AC6C1792">
      <w:start w:val="1"/>
      <w:numFmt w:val="lowerRoman"/>
      <w:lvlText w:val="%6."/>
      <w:lvlJc w:val="right"/>
      <w:pPr>
        <w:ind w:left="4320" w:hanging="180"/>
      </w:pPr>
    </w:lvl>
    <w:lvl w:ilvl="6" w:tplc="B9F812D2">
      <w:start w:val="1"/>
      <w:numFmt w:val="decimal"/>
      <w:lvlText w:val="%7."/>
      <w:lvlJc w:val="left"/>
      <w:pPr>
        <w:ind w:left="5040" w:hanging="360"/>
      </w:pPr>
    </w:lvl>
    <w:lvl w:ilvl="7" w:tplc="40E620CE">
      <w:start w:val="1"/>
      <w:numFmt w:val="lowerLetter"/>
      <w:lvlText w:val="%8."/>
      <w:lvlJc w:val="left"/>
      <w:pPr>
        <w:ind w:left="5760" w:hanging="360"/>
      </w:pPr>
    </w:lvl>
    <w:lvl w:ilvl="8" w:tplc="ECCE31F6">
      <w:start w:val="1"/>
      <w:numFmt w:val="lowerRoman"/>
      <w:lvlText w:val="%9."/>
      <w:lvlJc w:val="right"/>
      <w:pPr>
        <w:ind w:left="6480" w:hanging="180"/>
      </w:pPr>
    </w:lvl>
  </w:abstractNum>
  <w:abstractNum w:abstractNumId="5" w15:restartNumberingAfterBreak="0">
    <w:nsid w:val="3D57160E"/>
    <w:multiLevelType w:val="hybridMultilevel"/>
    <w:tmpl w:val="280A8B48"/>
    <w:lvl w:ilvl="0" w:tplc="ADC6FB3A">
      <w:start w:val="1"/>
      <w:numFmt w:val="decimal"/>
      <w:lvlText w:val="%1."/>
      <w:lvlJc w:val="left"/>
      <w:pPr>
        <w:ind w:left="720" w:hanging="360"/>
      </w:pPr>
    </w:lvl>
    <w:lvl w:ilvl="1" w:tplc="99EEE09A">
      <w:start w:val="1"/>
      <w:numFmt w:val="lowerLetter"/>
      <w:lvlText w:val="%2."/>
      <w:lvlJc w:val="left"/>
      <w:pPr>
        <w:ind w:left="1440" w:hanging="360"/>
      </w:pPr>
    </w:lvl>
    <w:lvl w:ilvl="2" w:tplc="03B8183C">
      <w:start w:val="1"/>
      <w:numFmt w:val="lowerRoman"/>
      <w:lvlText w:val="%3."/>
      <w:lvlJc w:val="right"/>
      <w:pPr>
        <w:ind w:left="2160" w:hanging="180"/>
      </w:pPr>
    </w:lvl>
    <w:lvl w:ilvl="3" w:tplc="38741DD8">
      <w:start w:val="1"/>
      <w:numFmt w:val="decimal"/>
      <w:lvlText w:val="%4."/>
      <w:lvlJc w:val="left"/>
      <w:pPr>
        <w:ind w:left="2880" w:hanging="360"/>
      </w:pPr>
    </w:lvl>
    <w:lvl w:ilvl="4" w:tplc="58ECE4B8">
      <w:start w:val="1"/>
      <w:numFmt w:val="lowerLetter"/>
      <w:lvlText w:val="%5."/>
      <w:lvlJc w:val="left"/>
      <w:pPr>
        <w:ind w:left="3600" w:hanging="360"/>
      </w:pPr>
    </w:lvl>
    <w:lvl w:ilvl="5" w:tplc="F6444C62">
      <w:start w:val="1"/>
      <w:numFmt w:val="lowerRoman"/>
      <w:lvlText w:val="%6."/>
      <w:lvlJc w:val="right"/>
      <w:pPr>
        <w:ind w:left="4320" w:hanging="180"/>
      </w:pPr>
    </w:lvl>
    <w:lvl w:ilvl="6" w:tplc="A3EC37D2">
      <w:start w:val="1"/>
      <w:numFmt w:val="decimal"/>
      <w:lvlText w:val="%7."/>
      <w:lvlJc w:val="left"/>
      <w:pPr>
        <w:ind w:left="5040" w:hanging="360"/>
      </w:pPr>
    </w:lvl>
    <w:lvl w:ilvl="7" w:tplc="C088AA8E">
      <w:start w:val="1"/>
      <w:numFmt w:val="lowerLetter"/>
      <w:lvlText w:val="%8."/>
      <w:lvlJc w:val="left"/>
      <w:pPr>
        <w:ind w:left="5760" w:hanging="360"/>
      </w:pPr>
    </w:lvl>
    <w:lvl w:ilvl="8" w:tplc="93CEB6A6">
      <w:start w:val="1"/>
      <w:numFmt w:val="lowerRoman"/>
      <w:lvlText w:val="%9."/>
      <w:lvlJc w:val="right"/>
      <w:pPr>
        <w:ind w:left="6480" w:hanging="180"/>
      </w:pPr>
    </w:lvl>
  </w:abstractNum>
  <w:abstractNum w:abstractNumId="6" w15:restartNumberingAfterBreak="0">
    <w:nsid w:val="45029CF5"/>
    <w:multiLevelType w:val="hybridMultilevel"/>
    <w:tmpl w:val="BE52CEC8"/>
    <w:lvl w:ilvl="0" w:tplc="8C504132">
      <w:start w:val="1"/>
      <w:numFmt w:val="lowerLetter"/>
      <w:lvlText w:val="%1)"/>
      <w:lvlJc w:val="left"/>
      <w:pPr>
        <w:ind w:left="720" w:hanging="360"/>
      </w:pPr>
      <w:rPr>
        <w:rFonts w:ascii="Arial" w:hAnsi="Arial" w:hint="default"/>
      </w:rPr>
    </w:lvl>
    <w:lvl w:ilvl="1" w:tplc="770ECC72">
      <w:start w:val="1"/>
      <w:numFmt w:val="lowerLetter"/>
      <w:lvlText w:val="%2."/>
      <w:lvlJc w:val="left"/>
      <w:pPr>
        <w:ind w:left="1440" w:hanging="360"/>
      </w:pPr>
    </w:lvl>
    <w:lvl w:ilvl="2" w:tplc="B2EC80FA">
      <w:start w:val="1"/>
      <w:numFmt w:val="lowerRoman"/>
      <w:lvlText w:val="%3."/>
      <w:lvlJc w:val="right"/>
      <w:pPr>
        <w:ind w:left="2160" w:hanging="180"/>
      </w:pPr>
    </w:lvl>
    <w:lvl w:ilvl="3" w:tplc="7D2228F8">
      <w:start w:val="1"/>
      <w:numFmt w:val="decimal"/>
      <w:lvlText w:val="%4."/>
      <w:lvlJc w:val="left"/>
      <w:pPr>
        <w:ind w:left="2880" w:hanging="360"/>
      </w:pPr>
    </w:lvl>
    <w:lvl w:ilvl="4" w:tplc="FC8C0EE6">
      <w:start w:val="1"/>
      <w:numFmt w:val="lowerLetter"/>
      <w:lvlText w:val="%5."/>
      <w:lvlJc w:val="left"/>
      <w:pPr>
        <w:ind w:left="3600" w:hanging="360"/>
      </w:pPr>
    </w:lvl>
    <w:lvl w:ilvl="5" w:tplc="DACEA528">
      <w:start w:val="1"/>
      <w:numFmt w:val="lowerRoman"/>
      <w:lvlText w:val="%6."/>
      <w:lvlJc w:val="right"/>
      <w:pPr>
        <w:ind w:left="4320" w:hanging="180"/>
      </w:pPr>
    </w:lvl>
    <w:lvl w:ilvl="6" w:tplc="6850338A">
      <w:start w:val="1"/>
      <w:numFmt w:val="decimal"/>
      <w:lvlText w:val="%7."/>
      <w:lvlJc w:val="left"/>
      <w:pPr>
        <w:ind w:left="5040" w:hanging="360"/>
      </w:pPr>
    </w:lvl>
    <w:lvl w:ilvl="7" w:tplc="B6008F74">
      <w:start w:val="1"/>
      <w:numFmt w:val="lowerLetter"/>
      <w:lvlText w:val="%8."/>
      <w:lvlJc w:val="left"/>
      <w:pPr>
        <w:ind w:left="5760" w:hanging="360"/>
      </w:pPr>
    </w:lvl>
    <w:lvl w:ilvl="8" w:tplc="EB524D5E">
      <w:start w:val="1"/>
      <w:numFmt w:val="lowerRoman"/>
      <w:lvlText w:val="%9."/>
      <w:lvlJc w:val="right"/>
      <w:pPr>
        <w:ind w:left="6480" w:hanging="180"/>
      </w:pPr>
    </w:lvl>
  </w:abstractNum>
  <w:abstractNum w:abstractNumId="7" w15:restartNumberingAfterBreak="0">
    <w:nsid w:val="4D5A9398"/>
    <w:multiLevelType w:val="hybridMultilevel"/>
    <w:tmpl w:val="89947BCE"/>
    <w:lvl w:ilvl="0" w:tplc="2D1CDAA2">
      <w:start w:val="1"/>
      <w:numFmt w:val="decimal"/>
      <w:lvlText w:val="%1."/>
      <w:lvlJc w:val="left"/>
      <w:pPr>
        <w:ind w:left="720" w:hanging="360"/>
      </w:pPr>
    </w:lvl>
    <w:lvl w:ilvl="1" w:tplc="2746F77C">
      <w:start w:val="1"/>
      <w:numFmt w:val="lowerLetter"/>
      <w:lvlText w:val="%2."/>
      <w:lvlJc w:val="left"/>
      <w:pPr>
        <w:ind w:left="1440" w:hanging="360"/>
      </w:pPr>
    </w:lvl>
    <w:lvl w:ilvl="2" w:tplc="02ACDB9A">
      <w:start w:val="1"/>
      <w:numFmt w:val="lowerRoman"/>
      <w:lvlText w:val="%3."/>
      <w:lvlJc w:val="right"/>
      <w:pPr>
        <w:ind w:left="2160" w:hanging="180"/>
      </w:pPr>
    </w:lvl>
    <w:lvl w:ilvl="3" w:tplc="3A32F904">
      <w:start w:val="1"/>
      <w:numFmt w:val="decimal"/>
      <w:lvlText w:val="%4."/>
      <w:lvlJc w:val="left"/>
      <w:pPr>
        <w:ind w:left="2880" w:hanging="360"/>
      </w:pPr>
    </w:lvl>
    <w:lvl w:ilvl="4" w:tplc="AF24ACB8">
      <w:start w:val="1"/>
      <w:numFmt w:val="lowerLetter"/>
      <w:lvlText w:val="%5."/>
      <w:lvlJc w:val="left"/>
      <w:pPr>
        <w:ind w:left="3600" w:hanging="360"/>
      </w:pPr>
    </w:lvl>
    <w:lvl w:ilvl="5" w:tplc="9C3AC91E">
      <w:start w:val="1"/>
      <w:numFmt w:val="lowerRoman"/>
      <w:lvlText w:val="%6."/>
      <w:lvlJc w:val="right"/>
      <w:pPr>
        <w:ind w:left="4320" w:hanging="180"/>
      </w:pPr>
    </w:lvl>
    <w:lvl w:ilvl="6" w:tplc="166A2C92">
      <w:start w:val="1"/>
      <w:numFmt w:val="decimal"/>
      <w:lvlText w:val="%7."/>
      <w:lvlJc w:val="left"/>
      <w:pPr>
        <w:ind w:left="5040" w:hanging="360"/>
      </w:pPr>
    </w:lvl>
    <w:lvl w:ilvl="7" w:tplc="4878B12C">
      <w:start w:val="1"/>
      <w:numFmt w:val="lowerLetter"/>
      <w:lvlText w:val="%8."/>
      <w:lvlJc w:val="left"/>
      <w:pPr>
        <w:ind w:left="5760" w:hanging="360"/>
      </w:pPr>
    </w:lvl>
    <w:lvl w:ilvl="8" w:tplc="71763ADE">
      <w:start w:val="1"/>
      <w:numFmt w:val="lowerRoman"/>
      <w:lvlText w:val="%9."/>
      <w:lvlJc w:val="right"/>
      <w:pPr>
        <w:ind w:left="6480" w:hanging="180"/>
      </w:pPr>
    </w:lvl>
  </w:abstractNum>
  <w:abstractNum w:abstractNumId="8" w15:restartNumberingAfterBreak="0">
    <w:nsid w:val="4F9C1CFA"/>
    <w:multiLevelType w:val="hybridMultilevel"/>
    <w:tmpl w:val="C972D318"/>
    <w:lvl w:ilvl="0" w:tplc="D0AE4EEE">
      <w:start w:val="1"/>
      <w:numFmt w:val="decimal"/>
      <w:lvlText w:val="%1."/>
      <w:lvlJc w:val="left"/>
      <w:pPr>
        <w:ind w:left="720" w:hanging="360"/>
      </w:pPr>
    </w:lvl>
    <w:lvl w:ilvl="1" w:tplc="5E2E82F2">
      <w:start w:val="1"/>
      <w:numFmt w:val="lowerLetter"/>
      <w:lvlText w:val="%2."/>
      <w:lvlJc w:val="left"/>
      <w:pPr>
        <w:ind w:left="1440" w:hanging="360"/>
      </w:pPr>
    </w:lvl>
    <w:lvl w:ilvl="2" w:tplc="12360CEC">
      <w:start w:val="1"/>
      <w:numFmt w:val="lowerRoman"/>
      <w:lvlText w:val="%3."/>
      <w:lvlJc w:val="right"/>
      <w:pPr>
        <w:ind w:left="2160" w:hanging="180"/>
      </w:pPr>
    </w:lvl>
    <w:lvl w:ilvl="3" w:tplc="138C2D8C">
      <w:start w:val="1"/>
      <w:numFmt w:val="decimal"/>
      <w:lvlText w:val="%4."/>
      <w:lvlJc w:val="left"/>
      <w:pPr>
        <w:ind w:left="2880" w:hanging="360"/>
      </w:pPr>
    </w:lvl>
    <w:lvl w:ilvl="4" w:tplc="C1C68014">
      <w:start w:val="1"/>
      <w:numFmt w:val="lowerLetter"/>
      <w:lvlText w:val="%5."/>
      <w:lvlJc w:val="left"/>
      <w:pPr>
        <w:ind w:left="3600" w:hanging="360"/>
      </w:pPr>
    </w:lvl>
    <w:lvl w:ilvl="5" w:tplc="07C8F4B0">
      <w:start w:val="1"/>
      <w:numFmt w:val="lowerRoman"/>
      <w:lvlText w:val="%6."/>
      <w:lvlJc w:val="right"/>
      <w:pPr>
        <w:ind w:left="4320" w:hanging="180"/>
      </w:pPr>
    </w:lvl>
    <w:lvl w:ilvl="6" w:tplc="A47C9B6A">
      <w:start w:val="1"/>
      <w:numFmt w:val="decimal"/>
      <w:lvlText w:val="%7."/>
      <w:lvlJc w:val="left"/>
      <w:pPr>
        <w:ind w:left="5040" w:hanging="360"/>
      </w:pPr>
    </w:lvl>
    <w:lvl w:ilvl="7" w:tplc="B02C1682">
      <w:start w:val="1"/>
      <w:numFmt w:val="lowerLetter"/>
      <w:lvlText w:val="%8."/>
      <w:lvlJc w:val="left"/>
      <w:pPr>
        <w:ind w:left="5760" w:hanging="360"/>
      </w:pPr>
    </w:lvl>
    <w:lvl w:ilvl="8" w:tplc="E55823AA">
      <w:start w:val="1"/>
      <w:numFmt w:val="lowerRoman"/>
      <w:lvlText w:val="%9."/>
      <w:lvlJc w:val="right"/>
      <w:pPr>
        <w:ind w:left="6480" w:hanging="180"/>
      </w:pPr>
    </w:lvl>
  </w:abstractNum>
  <w:abstractNum w:abstractNumId="9" w15:restartNumberingAfterBreak="0">
    <w:nsid w:val="58D4D8B2"/>
    <w:multiLevelType w:val="hybridMultilevel"/>
    <w:tmpl w:val="1EC244CE"/>
    <w:lvl w:ilvl="0" w:tplc="225A217E">
      <w:start w:val="1"/>
      <w:numFmt w:val="lowerLetter"/>
      <w:lvlText w:val="%1)"/>
      <w:lvlJc w:val="left"/>
      <w:pPr>
        <w:ind w:left="720" w:hanging="360"/>
      </w:pPr>
      <w:rPr>
        <w:rFonts w:ascii="Arial" w:hAnsi="Arial" w:hint="default"/>
      </w:rPr>
    </w:lvl>
    <w:lvl w:ilvl="1" w:tplc="32182C24">
      <w:start w:val="1"/>
      <w:numFmt w:val="lowerLetter"/>
      <w:lvlText w:val="%2."/>
      <w:lvlJc w:val="left"/>
      <w:pPr>
        <w:ind w:left="1440" w:hanging="360"/>
      </w:pPr>
    </w:lvl>
    <w:lvl w:ilvl="2" w:tplc="A946536A">
      <w:start w:val="1"/>
      <w:numFmt w:val="lowerRoman"/>
      <w:lvlText w:val="%3."/>
      <w:lvlJc w:val="right"/>
      <w:pPr>
        <w:ind w:left="2160" w:hanging="180"/>
      </w:pPr>
    </w:lvl>
    <w:lvl w:ilvl="3" w:tplc="702CD010">
      <w:start w:val="1"/>
      <w:numFmt w:val="decimal"/>
      <w:lvlText w:val="%4."/>
      <w:lvlJc w:val="left"/>
      <w:pPr>
        <w:ind w:left="2880" w:hanging="360"/>
      </w:pPr>
    </w:lvl>
    <w:lvl w:ilvl="4" w:tplc="9D961E3C">
      <w:start w:val="1"/>
      <w:numFmt w:val="lowerLetter"/>
      <w:lvlText w:val="%5."/>
      <w:lvlJc w:val="left"/>
      <w:pPr>
        <w:ind w:left="3600" w:hanging="360"/>
      </w:pPr>
    </w:lvl>
    <w:lvl w:ilvl="5" w:tplc="360E19E6">
      <w:start w:val="1"/>
      <w:numFmt w:val="lowerRoman"/>
      <w:lvlText w:val="%6."/>
      <w:lvlJc w:val="right"/>
      <w:pPr>
        <w:ind w:left="4320" w:hanging="180"/>
      </w:pPr>
    </w:lvl>
    <w:lvl w:ilvl="6" w:tplc="CBDAF942">
      <w:start w:val="1"/>
      <w:numFmt w:val="decimal"/>
      <w:lvlText w:val="%7."/>
      <w:lvlJc w:val="left"/>
      <w:pPr>
        <w:ind w:left="5040" w:hanging="360"/>
      </w:pPr>
    </w:lvl>
    <w:lvl w:ilvl="7" w:tplc="1E285CA6">
      <w:start w:val="1"/>
      <w:numFmt w:val="lowerLetter"/>
      <w:lvlText w:val="%8."/>
      <w:lvlJc w:val="left"/>
      <w:pPr>
        <w:ind w:left="5760" w:hanging="360"/>
      </w:pPr>
    </w:lvl>
    <w:lvl w:ilvl="8" w:tplc="BBEC0212">
      <w:start w:val="1"/>
      <w:numFmt w:val="lowerRoman"/>
      <w:lvlText w:val="%9."/>
      <w:lvlJc w:val="right"/>
      <w:pPr>
        <w:ind w:left="6480" w:hanging="180"/>
      </w:pPr>
    </w:lvl>
  </w:abstractNum>
  <w:abstractNum w:abstractNumId="10" w15:restartNumberingAfterBreak="0">
    <w:nsid w:val="5B3F729A"/>
    <w:multiLevelType w:val="hybridMultilevel"/>
    <w:tmpl w:val="C6F075A0"/>
    <w:lvl w:ilvl="0" w:tplc="E40E8F66">
      <w:start w:val="1"/>
      <w:numFmt w:val="lowerLetter"/>
      <w:lvlText w:val="%1)"/>
      <w:lvlJc w:val="left"/>
      <w:pPr>
        <w:ind w:left="720" w:hanging="360"/>
      </w:pPr>
      <w:rPr>
        <w:rFonts w:ascii="Arial" w:hAnsi="Arial" w:hint="default"/>
      </w:rPr>
    </w:lvl>
    <w:lvl w:ilvl="1" w:tplc="A06A9398">
      <w:start w:val="1"/>
      <w:numFmt w:val="lowerLetter"/>
      <w:lvlText w:val="%2."/>
      <w:lvlJc w:val="left"/>
      <w:pPr>
        <w:ind w:left="1440" w:hanging="360"/>
      </w:pPr>
    </w:lvl>
    <w:lvl w:ilvl="2" w:tplc="D362F044">
      <w:start w:val="1"/>
      <w:numFmt w:val="lowerRoman"/>
      <w:lvlText w:val="%3."/>
      <w:lvlJc w:val="right"/>
      <w:pPr>
        <w:ind w:left="2160" w:hanging="180"/>
      </w:pPr>
    </w:lvl>
    <w:lvl w:ilvl="3" w:tplc="268C0C00">
      <w:start w:val="1"/>
      <w:numFmt w:val="decimal"/>
      <w:lvlText w:val="%4."/>
      <w:lvlJc w:val="left"/>
      <w:pPr>
        <w:ind w:left="2880" w:hanging="360"/>
      </w:pPr>
    </w:lvl>
    <w:lvl w:ilvl="4" w:tplc="CA40889C">
      <w:start w:val="1"/>
      <w:numFmt w:val="lowerLetter"/>
      <w:lvlText w:val="%5."/>
      <w:lvlJc w:val="left"/>
      <w:pPr>
        <w:ind w:left="3600" w:hanging="360"/>
      </w:pPr>
    </w:lvl>
    <w:lvl w:ilvl="5" w:tplc="4B9C06B6">
      <w:start w:val="1"/>
      <w:numFmt w:val="lowerRoman"/>
      <w:lvlText w:val="%6."/>
      <w:lvlJc w:val="right"/>
      <w:pPr>
        <w:ind w:left="4320" w:hanging="180"/>
      </w:pPr>
    </w:lvl>
    <w:lvl w:ilvl="6" w:tplc="BB52E920">
      <w:start w:val="1"/>
      <w:numFmt w:val="decimal"/>
      <w:lvlText w:val="%7."/>
      <w:lvlJc w:val="left"/>
      <w:pPr>
        <w:ind w:left="5040" w:hanging="360"/>
      </w:pPr>
    </w:lvl>
    <w:lvl w:ilvl="7" w:tplc="0942703A">
      <w:start w:val="1"/>
      <w:numFmt w:val="lowerLetter"/>
      <w:lvlText w:val="%8."/>
      <w:lvlJc w:val="left"/>
      <w:pPr>
        <w:ind w:left="5760" w:hanging="360"/>
      </w:pPr>
    </w:lvl>
    <w:lvl w:ilvl="8" w:tplc="FEAA53D6">
      <w:start w:val="1"/>
      <w:numFmt w:val="lowerRoman"/>
      <w:lvlText w:val="%9."/>
      <w:lvlJc w:val="right"/>
      <w:pPr>
        <w:ind w:left="6480" w:hanging="180"/>
      </w:pPr>
    </w:lvl>
  </w:abstractNum>
  <w:abstractNum w:abstractNumId="11" w15:restartNumberingAfterBreak="0">
    <w:nsid w:val="6D4BFCB7"/>
    <w:multiLevelType w:val="hybridMultilevel"/>
    <w:tmpl w:val="02A60754"/>
    <w:lvl w:ilvl="0" w:tplc="953CB33A">
      <w:start w:val="1"/>
      <w:numFmt w:val="upperLetter"/>
      <w:lvlText w:val="%1."/>
      <w:lvlJc w:val="left"/>
      <w:pPr>
        <w:ind w:left="720" w:hanging="360"/>
      </w:pPr>
    </w:lvl>
    <w:lvl w:ilvl="1" w:tplc="39CA73C8">
      <w:start w:val="1"/>
      <w:numFmt w:val="lowerLetter"/>
      <w:lvlText w:val="%2."/>
      <w:lvlJc w:val="left"/>
      <w:pPr>
        <w:ind w:left="1440" w:hanging="360"/>
      </w:pPr>
    </w:lvl>
    <w:lvl w:ilvl="2" w:tplc="21201E74">
      <w:start w:val="1"/>
      <w:numFmt w:val="lowerRoman"/>
      <w:lvlText w:val="%3."/>
      <w:lvlJc w:val="right"/>
      <w:pPr>
        <w:ind w:left="2160" w:hanging="180"/>
      </w:pPr>
    </w:lvl>
    <w:lvl w:ilvl="3" w:tplc="CCCE7080">
      <w:start w:val="1"/>
      <w:numFmt w:val="decimal"/>
      <w:lvlText w:val="%4."/>
      <w:lvlJc w:val="left"/>
      <w:pPr>
        <w:ind w:left="2880" w:hanging="360"/>
      </w:pPr>
    </w:lvl>
    <w:lvl w:ilvl="4" w:tplc="370C54EC">
      <w:start w:val="1"/>
      <w:numFmt w:val="lowerLetter"/>
      <w:lvlText w:val="%5."/>
      <w:lvlJc w:val="left"/>
      <w:pPr>
        <w:ind w:left="3600" w:hanging="360"/>
      </w:pPr>
    </w:lvl>
    <w:lvl w:ilvl="5" w:tplc="333A7FBE">
      <w:start w:val="1"/>
      <w:numFmt w:val="lowerRoman"/>
      <w:lvlText w:val="%6."/>
      <w:lvlJc w:val="right"/>
      <w:pPr>
        <w:ind w:left="4320" w:hanging="180"/>
      </w:pPr>
    </w:lvl>
    <w:lvl w:ilvl="6" w:tplc="323E05B2">
      <w:start w:val="1"/>
      <w:numFmt w:val="decimal"/>
      <w:lvlText w:val="%7."/>
      <w:lvlJc w:val="left"/>
      <w:pPr>
        <w:ind w:left="5040" w:hanging="360"/>
      </w:pPr>
    </w:lvl>
    <w:lvl w:ilvl="7" w:tplc="EEBC53D2">
      <w:start w:val="1"/>
      <w:numFmt w:val="lowerLetter"/>
      <w:lvlText w:val="%8."/>
      <w:lvlJc w:val="left"/>
      <w:pPr>
        <w:ind w:left="5760" w:hanging="360"/>
      </w:pPr>
    </w:lvl>
    <w:lvl w:ilvl="8" w:tplc="1A56CEAC">
      <w:start w:val="1"/>
      <w:numFmt w:val="lowerRoman"/>
      <w:lvlText w:val="%9."/>
      <w:lvlJc w:val="right"/>
      <w:pPr>
        <w:ind w:left="6480" w:hanging="180"/>
      </w:pPr>
    </w:lvl>
  </w:abstractNum>
  <w:abstractNum w:abstractNumId="12" w15:restartNumberingAfterBreak="0">
    <w:nsid w:val="7AEAE704"/>
    <w:multiLevelType w:val="hybridMultilevel"/>
    <w:tmpl w:val="01C4061C"/>
    <w:lvl w:ilvl="0" w:tplc="9D7E6802">
      <w:start w:val="1"/>
      <w:numFmt w:val="decimal"/>
      <w:lvlText w:val="%1."/>
      <w:lvlJc w:val="left"/>
      <w:pPr>
        <w:ind w:left="720" w:hanging="360"/>
      </w:pPr>
    </w:lvl>
    <w:lvl w:ilvl="1" w:tplc="A9CA37B6">
      <w:start w:val="1"/>
      <w:numFmt w:val="lowerLetter"/>
      <w:lvlText w:val="%2."/>
      <w:lvlJc w:val="left"/>
      <w:pPr>
        <w:ind w:left="1440" w:hanging="360"/>
      </w:pPr>
    </w:lvl>
    <w:lvl w:ilvl="2" w:tplc="B4C8F1E6">
      <w:start w:val="1"/>
      <w:numFmt w:val="lowerRoman"/>
      <w:lvlText w:val="%3."/>
      <w:lvlJc w:val="right"/>
      <w:pPr>
        <w:ind w:left="2160" w:hanging="180"/>
      </w:pPr>
    </w:lvl>
    <w:lvl w:ilvl="3" w:tplc="87B6E3EC">
      <w:start w:val="1"/>
      <w:numFmt w:val="decimal"/>
      <w:lvlText w:val="%4."/>
      <w:lvlJc w:val="left"/>
      <w:pPr>
        <w:ind w:left="2880" w:hanging="360"/>
      </w:pPr>
    </w:lvl>
    <w:lvl w:ilvl="4" w:tplc="63EA86E0">
      <w:start w:val="1"/>
      <w:numFmt w:val="lowerLetter"/>
      <w:lvlText w:val="%5."/>
      <w:lvlJc w:val="left"/>
      <w:pPr>
        <w:ind w:left="3600" w:hanging="360"/>
      </w:pPr>
    </w:lvl>
    <w:lvl w:ilvl="5" w:tplc="B3122D8A">
      <w:start w:val="1"/>
      <w:numFmt w:val="lowerRoman"/>
      <w:lvlText w:val="%6."/>
      <w:lvlJc w:val="right"/>
      <w:pPr>
        <w:ind w:left="4320" w:hanging="180"/>
      </w:pPr>
    </w:lvl>
    <w:lvl w:ilvl="6" w:tplc="6B22687A">
      <w:start w:val="1"/>
      <w:numFmt w:val="decimal"/>
      <w:lvlText w:val="%7."/>
      <w:lvlJc w:val="left"/>
      <w:pPr>
        <w:ind w:left="5040" w:hanging="360"/>
      </w:pPr>
    </w:lvl>
    <w:lvl w:ilvl="7" w:tplc="8E58507A">
      <w:start w:val="1"/>
      <w:numFmt w:val="lowerLetter"/>
      <w:lvlText w:val="%8."/>
      <w:lvlJc w:val="left"/>
      <w:pPr>
        <w:ind w:left="5760" w:hanging="360"/>
      </w:pPr>
    </w:lvl>
    <w:lvl w:ilvl="8" w:tplc="CDCCA3B0">
      <w:start w:val="1"/>
      <w:numFmt w:val="lowerRoman"/>
      <w:lvlText w:val="%9."/>
      <w:lvlJc w:val="right"/>
      <w:pPr>
        <w:ind w:left="6480" w:hanging="180"/>
      </w:pPr>
    </w:lvl>
  </w:abstractNum>
  <w:num w:numId="1" w16cid:durableId="1598900009">
    <w:abstractNumId w:val="12"/>
  </w:num>
  <w:num w:numId="2" w16cid:durableId="170070356">
    <w:abstractNumId w:val="4"/>
  </w:num>
  <w:num w:numId="3" w16cid:durableId="542597888">
    <w:abstractNumId w:val="8"/>
  </w:num>
  <w:num w:numId="4" w16cid:durableId="541023147">
    <w:abstractNumId w:val="0"/>
  </w:num>
  <w:num w:numId="5" w16cid:durableId="551775633">
    <w:abstractNumId w:val="11"/>
  </w:num>
  <w:num w:numId="6" w16cid:durableId="876159219">
    <w:abstractNumId w:val="7"/>
  </w:num>
  <w:num w:numId="7" w16cid:durableId="796487856">
    <w:abstractNumId w:val="5"/>
  </w:num>
  <w:num w:numId="8" w16cid:durableId="926310003">
    <w:abstractNumId w:val="3"/>
  </w:num>
  <w:num w:numId="9" w16cid:durableId="1891306698">
    <w:abstractNumId w:val="10"/>
  </w:num>
  <w:num w:numId="10" w16cid:durableId="102041104">
    <w:abstractNumId w:val="9"/>
  </w:num>
  <w:num w:numId="11" w16cid:durableId="2068062762">
    <w:abstractNumId w:val="1"/>
  </w:num>
  <w:num w:numId="12" w16cid:durableId="70929892">
    <w:abstractNumId w:val="6"/>
  </w:num>
  <w:num w:numId="13" w16cid:durableId="1656029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5A57DA"/>
    <w:rsid w:val="001980EE"/>
    <w:rsid w:val="001DAB98"/>
    <w:rsid w:val="001E754C"/>
    <w:rsid w:val="00344723"/>
    <w:rsid w:val="0038CD1A"/>
    <w:rsid w:val="003C12D9"/>
    <w:rsid w:val="00545F0B"/>
    <w:rsid w:val="007E2288"/>
    <w:rsid w:val="00C520C7"/>
    <w:rsid w:val="00D97DA1"/>
    <w:rsid w:val="00E50491"/>
    <w:rsid w:val="00ED9C30"/>
    <w:rsid w:val="0139BDC1"/>
    <w:rsid w:val="01452F27"/>
    <w:rsid w:val="01707267"/>
    <w:rsid w:val="017CF638"/>
    <w:rsid w:val="01937416"/>
    <w:rsid w:val="01B4E8F9"/>
    <w:rsid w:val="01C102DD"/>
    <w:rsid w:val="01C18C1C"/>
    <w:rsid w:val="01E66FBE"/>
    <w:rsid w:val="01ED2949"/>
    <w:rsid w:val="0200CC3B"/>
    <w:rsid w:val="022B42CE"/>
    <w:rsid w:val="0243CFBF"/>
    <w:rsid w:val="02478A9E"/>
    <w:rsid w:val="027DC62E"/>
    <w:rsid w:val="02A52EC4"/>
    <w:rsid w:val="02C1B685"/>
    <w:rsid w:val="0312C3C2"/>
    <w:rsid w:val="031BA4B2"/>
    <w:rsid w:val="034E9A04"/>
    <w:rsid w:val="0362709E"/>
    <w:rsid w:val="03755769"/>
    <w:rsid w:val="04521E42"/>
    <w:rsid w:val="049F410C"/>
    <w:rsid w:val="051DEF94"/>
    <w:rsid w:val="05443075"/>
    <w:rsid w:val="05B33AA8"/>
    <w:rsid w:val="05B9B59B"/>
    <w:rsid w:val="05B9CADD"/>
    <w:rsid w:val="05E18CA1"/>
    <w:rsid w:val="06157765"/>
    <w:rsid w:val="0624E088"/>
    <w:rsid w:val="06412A7D"/>
    <w:rsid w:val="064258BA"/>
    <w:rsid w:val="067B1DB4"/>
    <w:rsid w:val="06846618"/>
    <w:rsid w:val="06CEDD44"/>
    <w:rsid w:val="06F0B23E"/>
    <w:rsid w:val="0734FDEA"/>
    <w:rsid w:val="073E8868"/>
    <w:rsid w:val="0741A2CA"/>
    <w:rsid w:val="07709B78"/>
    <w:rsid w:val="077282C5"/>
    <w:rsid w:val="07931E0C"/>
    <w:rsid w:val="0799D306"/>
    <w:rsid w:val="07BA7D99"/>
    <w:rsid w:val="07EEE326"/>
    <w:rsid w:val="0852A135"/>
    <w:rsid w:val="0870EC3A"/>
    <w:rsid w:val="087130FB"/>
    <w:rsid w:val="08E69150"/>
    <w:rsid w:val="08FF0D5C"/>
    <w:rsid w:val="09374548"/>
    <w:rsid w:val="0961F346"/>
    <w:rsid w:val="09686A3E"/>
    <w:rsid w:val="09A8A9A5"/>
    <w:rsid w:val="09C8AAC6"/>
    <w:rsid w:val="09D2BE9C"/>
    <w:rsid w:val="09F9FD11"/>
    <w:rsid w:val="0A1F8B8A"/>
    <w:rsid w:val="0A44C07F"/>
    <w:rsid w:val="0A602377"/>
    <w:rsid w:val="0A7F13CD"/>
    <w:rsid w:val="0A83DD70"/>
    <w:rsid w:val="0A8569D6"/>
    <w:rsid w:val="0A8695FC"/>
    <w:rsid w:val="0AA0188C"/>
    <w:rsid w:val="0ABB1C3A"/>
    <w:rsid w:val="0AC86487"/>
    <w:rsid w:val="0B05A433"/>
    <w:rsid w:val="0B11C07D"/>
    <w:rsid w:val="0B128785"/>
    <w:rsid w:val="0B5E35D7"/>
    <w:rsid w:val="0B85AA33"/>
    <w:rsid w:val="0BC393A5"/>
    <w:rsid w:val="0BEFE54B"/>
    <w:rsid w:val="0BF1C569"/>
    <w:rsid w:val="0C057856"/>
    <w:rsid w:val="0C0F809A"/>
    <w:rsid w:val="0C34B09D"/>
    <w:rsid w:val="0C4DB446"/>
    <w:rsid w:val="0C750A7D"/>
    <w:rsid w:val="0C9337D1"/>
    <w:rsid w:val="0CB1A193"/>
    <w:rsid w:val="0D0A07E4"/>
    <w:rsid w:val="0D1DC72A"/>
    <w:rsid w:val="0D323A1A"/>
    <w:rsid w:val="0D3F6419"/>
    <w:rsid w:val="0D46479D"/>
    <w:rsid w:val="0D58D037"/>
    <w:rsid w:val="0D840863"/>
    <w:rsid w:val="0D9D37D5"/>
    <w:rsid w:val="0DB9566D"/>
    <w:rsid w:val="0DD28BA2"/>
    <w:rsid w:val="0DE6E03A"/>
    <w:rsid w:val="0E01BA9A"/>
    <w:rsid w:val="0E091CC9"/>
    <w:rsid w:val="0E67F617"/>
    <w:rsid w:val="0EB19B36"/>
    <w:rsid w:val="0F0A81EE"/>
    <w:rsid w:val="0F74227C"/>
    <w:rsid w:val="0F90C44B"/>
    <w:rsid w:val="0F911479"/>
    <w:rsid w:val="0F982892"/>
    <w:rsid w:val="0FBA404E"/>
    <w:rsid w:val="0FD1FBCB"/>
    <w:rsid w:val="10103D9D"/>
    <w:rsid w:val="10478826"/>
    <w:rsid w:val="105C3E83"/>
    <w:rsid w:val="1072FADA"/>
    <w:rsid w:val="10C1038F"/>
    <w:rsid w:val="10FFF2A0"/>
    <w:rsid w:val="115CF3B9"/>
    <w:rsid w:val="11821C4A"/>
    <w:rsid w:val="11871D35"/>
    <w:rsid w:val="11882EE1"/>
    <w:rsid w:val="11C6FFD0"/>
    <w:rsid w:val="1247CEFF"/>
    <w:rsid w:val="1258B26F"/>
    <w:rsid w:val="125E613F"/>
    <w:rsid w:val="12E3A4D8"/>
    <w:rsid w:val="12FE5C0B"/>
    <w:rsid w:val="130062BB"/>
    <w:rsid w:val="1307AF5D"/>
    <w:rsid w:val="1313BFF7"/>
    <w:rsid w:val="13471BFB"/>
    <w:rsid w:val="1370E40B"/>
    <w:rsid w:val="13ABD655"/>
    <w:rsid w:val="13C180CB"/>
    <w:rsid w:val="13E39FF5"/>
    <w:rsid w:val="13F9B44F"/>
    <w:rsid w:val="142EA785"/>
    <w:rsid w:val="143097AF"/>
    <w:rsid w:val="146F4990"/>
    <w:rsid w:val="148358DC"/>
    <w:rsid w:val="14ABAE45"/>
    <w:rsid w:val="14B44E3F"/>
    <w:rsid w:val="14BDB931"/>
    <w:rsid w:val="14BEDB16"/>
    <w:rsid w:val="14C59B2E"/>
    <w:rsid w:val="14DA2437"/>
    <w:rsid w:val="14F967B6"/>
    <w:rsid w:val="14F9AF4C"/>
    <w:rsid w:val="152BE638"/>
    <w:rsid w:val="156BD309"/>
    <w:rsid w:val="157D56C6"/>
    <w:rsid w:val="15A04620"/>
    <w:rsid w:val="15AFA78A"/>
    <w:rsid w:val="15CA5F0F"/>
    <w:rsid w:val="15D1D64A"/>
    <w:rsid w:val="15D770C7"/>
    <w:rsid w:val="15E18205"/>
    <w:rsid w:val="15FEDD90"/>
    <w:rsid w:val="1606AA52"/>
    <w:rsid w:val="161881C0"/>
    <w:rsid w:val="1621D4E9"/>
    <w:rsid w:val="163224E8"/>
    <w:rsid w:val="1665FFAF"/>
    <w:rsid w:val="167AC3FF"/>
    <w:rsid w:val="169A882A"/>
    <w:rsid w:val="16C39E98"/>
    <w:rsid w:val="16DFFA41"/>
    <w:rsid w:val="17013987"/>
    <w:rsid w:val="17353C7C"/>
    <w:rsid w:val="17366B8D"/>
    <w:rsid w:val="1736F9AB"/>
    <w:rsid w:val="17454AC7"/>
    <w:rsid w:val="175BCE12"/>
    <w:rsid w:val="1763D82B"/>
    <w:rsid w:val="176E5BE3"/>
    <w:rsid w:val="176FF3DB"/>
    <w:rsid w:val="17CBFA11"/>
    <w:rsid w:val="17FF5305"/>
    <w:rsid w:val="1818A8E2"/>
    <w:rsid w:val="1838F567"/>
    <w:rsid w:val="189483EE"/>
    <w:rsid w:val="18B63852"/>
    <w:rsid w:val="18BFC8F4"/>
    <w:rsid w:val="18E89E16"/>
    <w:rsid w:val="191CF79C"/>
    <w:rsid w:val="1948B204"/>
    <w:rsid w:val="19A97E5E"/>
    <w:rsid w:val="19AA689D"/>
    <w:rsid w:val="19B24AE2"/>
    <w:rsid w:val="19BBED1B"/>
    <w:rsid w:val="19D7A5BB"/>
    <w:rsid w:val="19ED237F"/>
    <w:rsid w:val="19F536BC"/>
    <w:rsid w:val="19F7F61D"/>
    <w:rsid w:val="1A263BF2"/>
    <w:rsid w:val="1A4E479B"/>
    <w:rsid w:val="1A675442"/>
    <w:rsid w:val="1A7EF851"/>
    <w:rsid w:val="1A8C145B"/>
    <w:rsid w:val="1AB16CE2"/>
    <w:rsid w:val="1AB7FD6D"/>
    <w:rsid w:val="1AD2177E"/>
    <w:rsid w:val="1AF7DAB8"/>
    <w:rsid w:val="1B77A894"/>
    <w:rsid w:val="1B8DC0E7"/>
    <w:rsid w:val="1BB0F947"/>
    <w:rsid w:val="1BFFD1E8"/>
    <w:rsid w:val="1C702263"/>
    <w:rsid w:val="1CAB2108"/>
    <w:rsid w:val="1CB6925C"/>
    <w:rsid w:val="1CDEBDCE"/>
    <w:rsid w:val="1CE37D4A"/>
    <w:rsid w:val="1D477A62"/>
    <w:rsid w:val="1D56334B"/>
    <w:rsid w:val="1D675157"/>
    <w:rsid w:val="1D970856"/>
    <w:rsid w:val="1DB3A99D"/>
    <w:rsid w:val="1DDA25C5"/>
    <w:rsid w:val="1DE97037"/>
    <w:rsid w:val="1E1A1354"/>
    <w:rsid w:val="1E2CF760"/>
    <w:rsid w:val="1E3CEFE1"/>
    <w:rsid w:val="1E4618C2"/>
    <w:rsid w:val="1E4F1274"/>
    <w:rsid w:val="1E7CE04F"/>
    <w:rsid w:val="1EA69BA4"/>
    <w:rsid w:val="1EB89C2B"/>
    <w:rsid w:val="1EDCBDDE"/>
    <w:rsid w:val="1F3A0C47"/>
    <w:rsid w:val="1F53B70A"/>
    <w:rsid w:val="1F91DC9A"/>
    <w:rsid w:val="1FAD091C"/>
    <w:rsid w:val="1FBBB2D3"/>
    <w:rsid w:val="1FBC921C"/>
    <w:rsid w:val="1FFBEFAF"/>
    <w:rsid w:val="200B1F87"/>
    <w:rsid w:val="202D07DA"/>
    <w:rsid w:val="20873265"/>
    <w:rsid w:val="20C47620"/>
    <w:rsid w:val="20C92AA1"/>
    <w:rsid w:val="212BE011"/>
    <w:rsid w:val="21307BC1"/>
    <w:rsid w:val="215CAA03"/>
    <w:rsid w:val="215D025E"/>
    <w:rsid w:val="2164E7B3"/>
    <w:rsid w:val="21C78123"/>
    <w:rsid w:val="21FB5229"/>
    <w:rsid w:val="22009CC9"/>
    <w:rsid w:val="220413CF"/>
    <w:rsid w:val="221E7C25"/>
    <w:rsid w:val="226DC50A"/>
    <w:rsid w:val="22C19643"/>
    <w:rsid w:val="22DD8428"/>
    <w:rsid w:val="22F2FC07"/>
    <w:rsid w:val="2342D32E"/>
    <w:rsid w:val="236116F9"/>
    <w:rsid w:val="23A28ED0"/>
    <w:rsid w:val="23D01EC0"/>
    <w:rsid w:val="23DC2581"/>
    <w:rsid w:val="23E008CE"/>
    <w:rsid w:val="24224B98"/>
    <w:rsid w:val="244AFDDE"/>
    <w:rsid w:val="2469CC1C"/>
    <w:rsid w:val="2481EEFD"/>
    <w:rsid w:val="24B748F0"/>
    <w:rsid w:val="24B9138D"/>
    <w:rsid w:val="24BFFF9C"/>
    <w:rsid w:val="24F8D215"/>
    <w:rsid w:val="2511F3F2"/>
    <w:rsid w:val="25406A39"/>
    <w:rsid w:val="2543117A"/>
    <w:rsid w:val="25A0596D"/>
    <w:rsid w:val="2605E634"/>
    <w:rsid w:val="26695967"/>
    <w:rsid w:val="26936DBF"/>
    <w:rsid w:val="2698B3BB"/>
    <w:rsid w:val="2698CB32"/>
    <w:rsid w:val="26B9A5DE"/>
    <w:rsid w:val="26C1FCA7"/>
    <w:rsid w:val="26DD8F7B"/>
    <w:rsid w:val="26DE1FC0"/>
    <w:rsid w:val="26EEFE46"/>
    <w:rsid w:val="270006D3"/>
    <w:rsid w:val="270E8C7D"/>
    <w:rsid w:val="273BAF9D"/>
    <w:rsid w:val="275A036B"/>
    <w:rsid w:val="27B17586"/>
    <w:rsid w:val="28153B02"/>
    <w:rsid w:val="2816FBFE"/>
    <w:rsid w:val="283131CB"/>
    <w:rsid w:val="28354135"/>
    <w:rsid w:val="2839DF8B"/>
    <w:rsid w:val="28ABED10"/>
    <w:rsid w:val="28C23DBC"/>
    <w:rsid w:val="28CDF824"/>
    <w:rsid w:val="28CF777B"/>
    <w:rsid w:val="28E30DE3"/>
    <w:rsid w:val="28EADCCE"/>
    <w:rsid w:val="2938F736"/>
    <w:rsid w:val="293CD6B1"/>
    <w:rsid w:val="29827CB4"/>
    <w:rsid w:val="298444BC"/>
    <w:rsid w:val="2989FBFD"/>
    <w:rsid w:val="2991394D"/>
    <w:rsid w:val="29D11CC6"/>
    <w:rsid w:val="2A545A2A"/>
    <w:rsid w:val="2AEBA3DC"/>
    <w:rsid w:val="2B738972"/>
    <w:rsid w:val="2B857BF4"/>
    <w:rsid w:val="2B91DB1E"/>
    <w:rsid w:val="2BB95351"/>
    <w:rsid w:val="2BE32B7E"/>
    <w:rsid w:val="2C46C740"/>
    <w:rsid w:val="2C68048F"/>
    <w:rsid w:val="2C6F23EE"/>
    <w:rsid w:val="2C804526"/>
    <w:rsid w:val="2CD1F60A"/>
    <w:rsid w:val="2CDAC7EA"/>
    <w:rsid w:val="2CFB23A3"/>
    <w:rsid w:val="2D083D27"/>
    <w:rsid w:val="2D345F9F"/>
    <w:rsid w:val="2D5DCFC9"/>
    <w:rsid w:val="2D9E8D7B"/>
    <w:rsid w:val="2DD9ECFD"/>
    <w:rsid w:val="2DDF365B"/>
    <w:rsid w:val="2DEE59D3"/>
    <w:rsid w:val="2EA3B223"/>
    <w:rsid w:val="2EF82DB6"/>
    <w:rsid w:val="2F12DDDA"/>
    <w:rsid w:val="2F13EB8A"/>
    <w:rsid w:val="2F1B853C"/>
    <w:rsid w:val="2F33E108"/>
    <w:rsid w:val="2F357CB5"/>
    <w:rsid w:val="2F85CB01"/>
    <w:rsid w:val="2F91C0EF"/>
    <w:rsid w:val="2F9EAB50"/>
    <w:rsid w:val="2FD135E0"/>
    <w:rsid w:val="2FFDF0EF"/>
    <w:rsid w:val="303F9564"/>
    <w:rsid w:val="3051FA85"/>
    <w:rsid w:val="30D7E68B"/>
    <w:rsid w:val="3145F496"/>
    <w:rsid w:val="31515589"/>
    <w:rsid w:val="316B7AD4"/>
    <w:rsid w:val="31857042"/>
    <w:rsid w:val="31B45AB9"/>
    <w:rsid w:val="31F79F07"/>
    <w:rsid w:val="3207D3FB"/>
    <w:rsid w:val="321494A3"/>
    <w:rsid w:val="3291C75A"/>
    <w:rsid w:val="3296A5F2"/>
    <w:rsid w:val="32BFB6D8"/>
    <w:rsid w:val="33256EB1"/>
    <w:rsid w:val="334B8674"/>
    <w:rsid w:val="33588116"/>
    <w:rsid w:val="33707618"/>
    <w:rsid w:val="3383C339"/>
    <w:rsid w:val="339C1BE4"/>
    <w:rsid w:val="33B0E829"/>
    <w:rsid w:val="33F4268F"/>
    <w:rsid w:val="3451708E"/>
    <w:rsid w:val="348F7B5D"/>
    <w:rsid w:val="34D5FACF"/>
    <w:rsid w:val="34D7D4A8"/>
    <w:rsid w:val="34F15A7C"/>
    <w:rsid w:val="35076557"/>
    <w:rsid w:val="3511CECB"/>
    <w:rsid w:val="35687E81"/>
    <w:rsid w:val="358BC9DA"/>
    <w:rsid w:val="3593788E"/>
    <w:rsid w:val="35B07F6A"/>
    <w:rsid w:val="35C62A9C"/>
    <w:rsid w:val="35F0FADC"/>
    <w:rsid w:val="35F8FBC1"/>
    <w:rsid w:val="3601ACA5"/>
    <w:rsid w:val="360CC7AF"/>
    <w:rsid w:val="361E24D9"/>
    <w:rsid w:val="3634065B"/>
    <w:rsid w:val="3653E137"/>
    <w:rsid w:val="36B09E10"/>
    <w:rsid w:val="36C174FE"/>
    <w:rsid w:val="36CB25AA"/>
    <w:rsid w:val="36D4B8B1"/>
    <w:rsid w:val="3715DBFD"/>
    <w:rsid w:val="37478D70"/>
    <w:rsid w:val="37541CFD"/>
    <w:rsid w:val="37600F52"/>
    <w:rsid w:val="37DA39F2"/>
    <w:rsid w:val="37E5AF0E"/>
    <w:rsid w:val="37FE2189"/>
    <w:rsid w:val="37FE40CA"/>
    <w:rsid w:val="380382AF"/>
    <w:rsid w:val="380BD859"/>
    <w:rsid w:val="38327DFE"/>
    <w:rsid w:val="383B5B08"/>
    <w:rsid w:val="3843644C"/>
    <w:rsid w:val="386929DE"/>
    <w:rsid w:val="38A823C6"/>
    <w:rsid w:val="38A8B377"/>
    <w:rsid w:val="38B9A270"/>
    <w:rsid w:val="38C0C32B"/>
    <w:rsid w:val="38D7C5E2"/>
    <w:rsid w:val="38DAD96F"/>
    <w:rsid w:val="392FBCBE"/>
    <w:rsid w:val="3939C21B"/>
    <w:rsid w:val="396CD925"/>
    <w:rsid w:val="39806705"/>
    <w:rsid w:val="398104BB"/>
    <w:rsid w:val="39892FA7"/>
    <w:rsid w:val="398D8252"/>
    <w:rsid w:val="39E2EC48"/>
    <w:rsid w:val="39F83FFE"/>
    <w:rsid w:val="39FD11C0"/>
    <w:rsid w:val="3A29F075"/>
    <w:rsid w:val="3A3312A0"/>
    <w:rsid w:val="3A415572"/>
    <w:rsid w:val="3A5B7E40"/>
    <w:rsid w:val="3A77A593"/>
    <w:rsid w:val="3A77E2DE"/>
    <w:rsid w:val="3A934315"/>
    <w:rsid w:val="3AB70CAF"/>
    <w:rsid w:val="3AD50538"/>
    <w:rsid w:val="3AF6DFBC"/>
    <w:rsid w:val="3B0F71F6"/>
    <w:rsid w:val="3B101288"/>
    <w:rsid w:val="3B13FBB7"/>
    <w:rsid w:val="3B2EBDBC"/>
    <w:rsid w:val="3B71AE0D"/>
    <w:rsid w:val="3B7A5A19"/>
    <w:rsid w:val="3BD8A634"/>
    <w:rsid w:val="3BF07EF9"/>
    <w:rsid w:val="3BF6F779"/>
    <w:rsid w:val="3C14EE7D"/>
    <w:rsid w:val="3C15FC2C"/>
    <w:rsid w:val="3C16F286"/>
    <w:rsid w:val="3C23F3F2"/>
    <w:rsid w:val="3C29524C"/>
    <w:rsid w:val="3CB83520"/>
    <w:rsid w:val="3CF9BE12"/>
    <w:rsid w:val="3D266B0C"/>
    <w:rsid w:val="3D34B9D1"/>
    <w:rsid w:val="3D38CFFD"/>
    <w:rsid w:val="3D7B70CC"/>
    <w:rsid w:val="3DD9C790"/>
    <w:rsid w:val="3E09B025"/>
    <w:rsid w:val="3E4FFF2D"/>
    <w:rsid w:val="3EB67C0C"/>
    <w:rsid w:val="3EC9505A"/>
    <w:rsid w:val="3ED375F4"/>
    <w:rsid w:val="3EE056F7"/>
    <w:rsid w:val="3EFBE329"/>
    <w:rsid w:val="3F0E5EED"/>
    <w:rsid w:val="3F11F56C"/>
    <w:rsid w:val="3F17DE88"/>
    <w:rsid w:val="3F529830"/>
    <w:rsid w:val="3F91677F"/>
    <w:rsid w:val="3FCC7BDC"/>
    <w:rsid w:val="3FF324BD"/>
    <w:rsid w:val="4018948B"/>
    <w:rsid w:val="405B436B"/>
    <w:rsid w:val="407F8EDC"/>
    <w:rsid w:val="40C5A05B"/>
    <w:rsid w:val="41038A7F"/>
    <w:rsid w:val="4130618E"/>
    <w:rsid w:val="4144AF75"/>
    <w:rsid w:val="414A0AFD"/>
    <w:rsid w:val="41523BD4"/>
    <w:rsid w:val="41777C9A"/>
    <w:rsid w:val="4196E15D"/>
    <w:rsid w:val="41AE93B4"/>
    <w:rsid w:val="41B944B4"/>
    <w:rsid w:val="41F012DC"/>
    <w:rsid w:val="42069C30"/>
    <w:rsid w:val="4207DABF"/>
    <w:rsid w:val="423FE8F6"/>
    <w:rsid w:val="425B74EF"/>
    <w:rsid w:val="4273937B"/>
    <w:rsid w:val="4273E920"/>
    <w:rsid w:val="428CB7FA"/>
    <w:rsid w:val="42A04F74"/>
    <w:rsid w:val="42ABBCD1"/>
    <w:rsid w:val="42B5FF6D"/>
    <w:rsid w:val="42CB7795"/>
    <w:rsid w:val="432E0C78"/>
    <w:rsid w:val="436EF845"/>
    <w:rsid w:val="43A6C685"/>
    <w:rsid w:val="43E57759"/>
    <w:rsid w:val="43F6A117"/>
    <w:rsid w:val="4448885B"/>
    <w:rsid w:val="445B3AFA"/>
    <w:rsid w:val="44639005"/>
    <w:rsid w:val="44B25589"/>
    <w:rsid w:val="44B4BD52"/>
    <w:rsid w:val="44F141B3"/>
    <w:rsid w:val="450A68C7"/>
    <w:rsid w:val="4514CF2B"/>
    <w:rsid w:val="4522F349"/>
    <w:rsid w:val="452C6A5C"/>
    <w:rsid w:val="455B9ABE"/>
    <w:rsid w:val="45A530BA"/>
    <w:rsid w:val="45DEB093"/>
    <w:rsid w:val="45E695E6"/>
    <w:rsid w:val="45EC5777"/>
    <w:rsid w:val="45EE7C01"/>
    <w:rsid w:val="462D4314"/>
    <w:rsid w:val="4675AA66"/>
    <w:rsid w:val="468F2FCB"/>
    <w:rsid w:val="46A3C5F6"/>
    <w:rsid w:val="46AD66E7"/>
    <w:rsid w:val="46B06838"/>
    <w:rsid w:val="46BAA9BF"/>
    <w:rsid w:val="46C7BF73"/>
    <w:rsid w:val="46E27C8F"/>
    <w:rsid w:val="46EDB61B"/>
    <w:rsid w:val="473CA403"/>
    <w:rsid w:val="47920969"/>
    <w:rsid w:val="47AAFCBB"/>
    <w:rsid w:val="482211BC"/>
    <w:rsid w:val="482817E5"/>
    <w:rsid w:val="48354F89"/>
    <w:rsid w:val="4843CD59"/>
    <w:rsid w:val="48768E74"/>
    <w:rsid w:val="48B63D3B"/>
    <w:rsid w:val="48C859EB"/>
    <w:rsid w:val="48ECF156"/>
    <w:rsid w:val="49160383"/>
    <w:rsid w:val="493DC458"/>
    <w:rsid w:val="496BCBEA"/>
    <w:rsid w:val="49740DF9"/>
    <w:rsid w:val="49DC21EA"/>
    <w:rsid w:val="4A14D064"/>
    <w:rsid w:val="4A16BD24"/>
    <w:rsid w:val="4A8FDEF9"/>
    <w:rsid w:val="4A944D20"/>
    <w:rsid w:val="4A9C6CA4"/>
    <w:rsid w:val="4AAB35CD"/>
    <w:rsid w:val="4AB2C6A7"/>
    <w:rsid w:val="4ACF4ADB"/>
    <w:rsid w:val="4AD5CB6A"/>
    <w:rsid w:val="4AE698CE"/>
    <w:rsid w:val="4B0250BC"/>
    <w:rsid w:val="4B6B5B6D"/>
    <w:rsid w:val="4B6DBCAD"/>
    <w:rsid w:val="4B799795"/>
    <w:rsid w:val="4BB4EBED"/>
    <w:rsid w:val="4BB9631D"/>
    <w:rsid w:val="4BBD6D13"/>
    <w:rsid w:val="4BC30B2E"/>
    <w:rsid w:val="4BCA1170"/>
    <w:rsid w:val="4BDF9015"/>
    <w:rsid w:val="4C2B8EF2"/>
    <w:rsid w:val="4C30C382"/>
    <w:rsid w:val="4C890061"/>
    <w:rsid w:val="4C8FA558"/>
    <w:rsid w:val="4C92AE11"/>
    <w:rsid w:val="4CC78AB5"/>
    <w:rsid w:val="4CCE0EA0"/>
    <w:rsid w:val="4CF8D378"/>
    <w:rsid w:val="4D0716CB"/>
    <w:rsid w:val="4D1BA9D4"/>
    <w:rsid w:val="4D2EC5D6"/>
    <w:rsid w:val="4D885D30"/>
    <w:rsid w:val="4DB50CA4"/>
    <w:rsid w:val="4DCED260"/>
    <w:rsid w:val="4E125BD9"/>
    <w:rsid w:val="4E439A44"/>
    <w:rsid w:val="4E5B9A55"/>
    <w:rsid w:val="4EB44751"/>
    <w:rsid w:val="4F18E562"/>
    <w:rsid w:val="4F243A3B"/>
    <w:rsid w:val="4F5A251D"/>
    <w:rsid w:val="4F7024E4"/>
    <w:rsid w:val="4F721761"/>
    <w:rsid w:val="4FAE088E"/>
    <w:rsid w:val="4FCE9818"/>
    <w:rsid w:val="4FD366CA"/>
    <w:rsid w:val="4FE0B472"/>
    <w:rsid w:val="4FF652C9"/>
    <w:rsid w:val="5010831E"/>
    <w:rsid w:val="502D02CB"/>
    <w:rsid w:val="5040F3EB"/>
    <w:rsid w:val="509B0E1F"/>
    <w:rsid w:val="509B5622"/>
    <w:rsid w:val="511882E9"/>
    <w:rsid w:val="5119CC5A"/>
    <w:rsid w:val="512B08F9"/>
    <w:rsid w:val="512BD699"/>
    <w:rsid w:val="512D407A"/>
    <w:rsid w:val="5134F70C"/>
    <w:rsid w:val="5147E0C2"/>
    <w:rsid w:val="51674072"/>
    <w:rsid w:val="518D0BE5"/>
    <w:rsid w:val="5195D187"/>
    <w:rsid w:val="51AE743C"/>
    <w:rsid w:val="51B43375"/>
    <w:rsid w:val="51E5DA31"/>
    <w:rsid w:val="5254A50A"/>
    <w:rsid w:val="525BBCF3"/>
    <w:rsid w:val="525E001D"/>
    <w:rsid w:val="52709201"/>
    <w:rsid w:val="52D1FED6"/>
    <w:rsid w:val="52D9DEB6"/>
    <w:rsid w:val="5325CEE0"/>
    <w:rsid w:val="5350DD65"/>
    <w:rsid w:val="53711FEE"/>
    <w:rsid w:val="53BF1BB9"/>
    <w:rsid w:val="53CC1CC1"/>
    <w:rsid w:val="53EA8CAF"/>
    <w:rsid w:val="545A7B7C"/>
    <w:rsid w:val="547474FB"/>
    <w:rsid w:val="547E4C15"/>
    <w:rsid w:val="54BCD3B4"/>
    <w:rsid w:val="551EF6C3"/>
    <w:rsid w:val="554FBBEF"/>
    <w:rsid w:val="557770CD"/>
    <w:rsid w:val="558F9FA7"/>
    <w:rsid w:val="55A531D7"/>
    <w:rsid w:val="55E65BE9"/>
    <w:rsid w:val="55F83D7D"/>
    <w:rsid w:val="563F91C5"/>
    <w:rsid w:val="566F8067"/>
    <w:rsid w:val="569E1F29"/>
    <w:rsid w:val="56E7C137"/>
    <w:rsid w:val="56F14994"/>
    <w:rsid w:val="571074B8"/>
    <w:rsid w:val="5755E91D"/>
    <w:rsid w:val="575C753E"/>
    <w:rsid w:val="57674B11"/>
    <w:rsid w:val="57706DE3"/>
    <w:rsid w:val="579B5483"/>
    <w:rsid w:val="57D062F6"/>
    <w:rsid w:val="5838203E"/>
    <w:rsid w:val="585267F3"/>
    <w:rsid w:val="587DD953"/>
    <w:rsid w:val="58917E7D"/>
    <w:rsid w:val="58990006"/>
    <w:rsid w:val="58F4F0D7"/>
    <w:rsid w:val="5904B782"/>
    <w:rsid w:val="591513B2"/>
    <w:rsid w:val="59A23D26"/>
    <w:rsid w:val="59B18384"/>
    <w:rsid w:val="59EEB7D0"/>
    <w:rsid w:val="5A364457"/>
    <w:rsid w:val="5A59C391"/>
    <w:rsid w:val="5A8D4C98"/>
    <w:rsid w:val="5ADE09A8"/>
    <w:rsid w:val="5AEACFD2"/>
    <w:rsid w:val="5AF6E313"/>
    <w:rsid w:val="5B3441D3"/>
    <w:rsid w:val="5B6170B1"/>
    <w:rsid w:val="5B64941B"/>
    <w:rsid w:val="5B65C623"/>
    <w:rsid w:val="5B7357E7"/>
    <w:rsid w:val="5B92E6BF"/>
    <w:rsid w:val="5BC9E9DE"/>
    <w:rsid w:val="5BDD9442"/>
    <w:rsid w:val="5C16D762"/>
    <w:rsid w:val="5C51E067"/>
    <w:rsid w:val="5C70A6A7"/>
    <w:rsid w:val="5C7E36AB"/>
    <w:rsid w:val="5C8B4C3E"/>
    <w:rsid w:val="5C9BFA48"/>
    <w:rsid w:val="5CB56608"/>
    <w:rsid w:val="5CB99933"/>
    <w:rsid w:val="5CE6EF75"/>
    <w:rsid w:val="5CEE82D0"/>
    <w:rsid w:val="5D401FC4"/>
    <w:rsid w:val="5D62DA13"/>
    <w:rsid w:val="5DB7CEC1"/>
    <w:rsid w:val="5DFCC5AA"/>
    <w:rsid w:val="5E154305"/>
    <w:rsid w:val="5E911067"/>
    <w:rsid w:val="5E9E7824"/>
    <w:rsid w:val="5ECA6222"/>
    <w:rsid w:val="5ED6F3E3"/>
    <w:rsid w:val="5F04045E"/>
    <w:rsid w:val="5F109DB1"/>
    <w:rsid w:val="5F13EB7D"/>
    <w:rsid w:val="5F318A2A"/>
    <w:rsid w:val="5F409AC0"/>
    <w:rsid w:val="5F409C85"/>
    <w:rsid w:val="5F594BAB"/>
    <w:rsid w:val="5F5F885F"/>
    <w:rsid w:val="5F667F13"/>
    <w:rsid w:val="5FA8E434"/>
    <w:rsid w:val="5FAF9AD7"/>
    <w:rsid w:val="5FB1B552"/>
    <w:rsid w:val="5FBAF3E4"/>
    <w:rsid w:val="5FBCC9C0"/>
    <w:rsid w:val="6004238D"/>
    <w:rsid w:val="6042F63B"/>
    <w:rsid w:val="605B1540"/>
    <w:rsid w:val="607968D4"/>
    <w:rsid w:val="60B8C64F"/>
    <w:rsid w:val="60E1627D"/>
    <w:rsid w:val="6109CB67"/>
    <w:rsid w:val="612836E6"/>
    <w:rsid w:val="6148DBBD"/>
    <w:rsid w:val="615D0B4C"/>
    <w:rsid w:val="615EC5B3"/>
    <w:rsid w:val="619E0B99"/>
    <w:rsid w:val="61CAFFBB"/>
    <w:rsid w:val="6242ACCF"/>
    <w:rsid w:val="624733FD"/>
    <w:rsid w:val="6267DE1E"/>
    <w:rsid w:val="62802884"/>
    <w:rsid w:val="629047FB"/>
    <w:rsid w:val="62B59461"/>
    <w:rsid w:val="62BA21BA"/>
    <w:rsid w:val="62BDED4F"/>
    <w:rsid w:val="62CD641B"/>
    <w:rsid w:val="62ED176D"/>
    <w:rsid w:val="631A0524"/>
    <w:rsid w:val="633308EA"/>
    <w:rsid w:val="63354184"/>
    <w:rsid w:val="63445E29"/>
    <w:rsid w:val="63514C07"/>
    <w:rsid w:val="6352BAB0"/>
    <w:rsid w:val="6358F8A3"/>
    <w:rsid w:val="636B80CE"/>
    <w:rsid w:val="636B912B"/>
    <w:rsid w:val="6389E302"/>
    <w:rsid w:val="63BE4C16"/>
    <w:rsid w:val="63CEB81A"/>
    <w:rsid w:val="63E2EDF5"/>
    <w:rsid w:val="6433DBB8"/>
    <w:rsid w:val="6434A7F4"/>
    <w:rsid w:val="645363C7"/>
    <w:rsid w:val="64587EF1"/>
    <w:rsid w:val="646568D4"/>
    <w:rsid w:val="64825C47"/>
    <w:rsid w:val="648FFE12"/>
    <w:rsid w:val="64BE7361"/>
    <w:rsid w:val="64BFEA4E"/>
    <w:rsid w:val="64EA8F82"/>
    <w:rsid w:val="64F36AE5"/>
    <w:rsid w:val="64F36C4D"/>
    <w:rsid w:val="65267343"/>
    <w:rsid w:val="652984F8"/>
    <w:rsid w:val="654029EB"/>
    <w:rsid w:val="6545C37C"/>
    <w:rsid w:val="6567F997"/>
    <w:rsid w:val="657F9EA2"/>
    <w:rsid w:val="65AFCCD8"/>
    <w:rsid w:val="65C52CFE"/>
    <w:rsid w:val="65C90749"/>
    <w:rsid w:val="65CF157C"/>
    <w:rsid w:val="65DD43D0"/>
    <w:rsid w:val="65F1A11E"/>
    <w:rsid w:val="65FD3442"/>
    <w:rsid w:val="6606D5F8"/>
    <w:rsid w:val="66117E39"/>
    <w:rsid w:val="6638AEBE"/>
    <w:rsid w:val="663DEB01"/>
    <w:rsid w:val="666CE58A"/>
    <w:rsid w:val="66749475"/>
    <w:rsid w:val="668A7ED3"/>
    <w:rsid w:val="669A4EBE"/>
    <w:rsid w:val="66B4D509"/>
    <w:rsid w:val="66BF647E"/>
    <w:rsid w:val="66DC2D77"/>
    <w:rsid w:val="66FA1311"/>
    <w:rsid w:val="6711A8C4"/>
    <w:rsid w:val="672367FD"/>
    <w:rsid w:val="67379878"/>
    <w:rsid w:val="676552A9"/>
    <w:rsid w:val="67794A95"/>
    <w:rsid w:val="6787A8F6"/>
    <w:rsid w:val="67A97344"/>
    <w:rsid w:val="67CDD73C"/>
    <w:rsid w:val="67CDFE8E"/>
    <w:rsid w:val="67FB7C59"/>
    <w:rsid w:val="68075FC9"/>
    <w:rsid w:val="681865D7"/>
    <w:rsid w:val="6840A156"/>
    <w:rsid w:val="6842A3E6"/>
    <w:rsid w:val="6860A579"/>
    <w:rsid w:val="68762C25"/>
    <w:rsid w:val="690CF39D"/>
    <w:rsid w:val="6920A296"/>
    <w:rsid w:val="69603B80"/>
    <w:rsid w:val="69682B8E"/>
    <w:rsid w:val="6998A6AB"/>
    <w:rsid w:val="69A50336"/>
    <w:rsid w:val="69C910A3"/>
    <w:rsid w:val="69CF151F"/>
    <w:rsid w:val="69E56CAD"/>
    <w:rsid w:val="69FA07CC"/>
    <w:rsid w:val="6A3EA99C"/>
    <w:rsid w:val="6A4BA0FD"/>
    <w:rsid w:val="6A719C64"/>
    <w:rsid w:val="6A90BD70"/>
    <w:rsid w:val="6AC5EA90"/>
    <w:rsid w:val="6AC85FE5"/>
    <w:rsid w:val="6AF41B03"/>
    <w:rsid w:val="6B036B23"/>
    <w:rsid w:val="6B058ACA"/>
    <w:rsid w:val="6B2675E7"/>
    <w:rsid w:val="6B74B050"/>
    <w:rsid w:val="6B7F58BA"/>
    <w:rsid w:val="6BAD92FA"/>
    <w:rsid w:val="6BBD40A6"/>
    <w:rsid w:val="6BCF64D3"/>
    <w:rsid w:val="6C19383B"/>
    <w:rsid w:val="6C25BCD4"/>
    <w:rsid w:val="6C26A222"/>
    <w:rsid w:val="6C4BE111"/>
    <w:rsid w:val="6C538E43"/>
    <w:rsid w:val="6C5EF612"/>
    <w:rsid w:val="6C6AAF0F"/>
    <w:rsid w:val="6C8F9ED0"/>
    <w:rsid w:val="6CC0E987"/>
    <w:rsid w:val="6CD37A6D"/>
    <w:rsid w:val="6CE7B2AF"/>
    <w:rsid w:val="6CE7C4FC"/>
    <w:rsid w:val="6D5787D6"/>
    <w:rsid w:val="6D6C880D"/>
    <w:rsid w:val="6D6E6238"/>
    <w:rsid w:val="6D90E90D"/>
    <w:rsid w:val="6DAA0DAD"/>
    <w:rsid w:val="6DBA6905"/>
    <w:rsid w:val="6DC85778"/>
    <w:rsid w:val="6DFF8114"/>
    <w:rsid w:val="6E206E35"/>
    <w:rsid w:val="6E5A57DA"/>
    <w:rsid w:val="6E5E40DB"/>
    <w:rsid w:val="6EF8544F"/>
    <w:rsid w:val="6EFFB156"/>
    <w:rsid w:val="6F053CD5"/>
    <w:rsid w:val="6F3F70B5"/>
    <w:rsid w:val="6F5242AF"/>
    <w:rsid w:val="6F6604B9"/>
    <w:rsid w:val="6F8BEE6D"/>
    <w:rsid w:val="6FD0D5BA"/>
    <w:rsid w:val="7003B8F1"/>
    <w:rsid w:val="7024FEEA"/>
    <w:rsid w:val="704AAEC0"/>
    <w:rsid w:val="70AA81EC"/>
    <w:rsid w:val="70AEDE8C"/>
    <w:rsid w:val="70B198C8"/>
    <w:rsid w:val="70C257A0"/>
    <w:rsid w:val="70C851C2"/>
    <w:rsid w:val="70D4E7FB"/>
    <w:rsid w:val="71004B41"/>
    <w:rsid w:val="711514A3"/>
    <w:rsid w:val="712F3FBF"/>
    <w:rsid w:val="7156426E"/>
    <w:rsid w:val="716298A2"/>
    <w:rsid w:val="7169BB7A"/>
    <w:rsid w:val="71997F69"/>
    <w:rsid w:val="71B620C8"/>
    <w:rsid w:val="71CE3D67"/>
    <w:rsid w:val="71D76763"/>
    <w:rsid w:val="71DC6FB8"/>
    <w:rsid w:val="72013E3B"/>
    <w:rsid w:val="723885E3"/>
    <w:rsid w:val="723DB38B"/>
    <w:rsid w:val="72409B19"/>
    <w:rsid w:val="724BFE55"/>
    <w:rsid w:val="72542BAD"/>
    <w:rsid w:val="72A46687"/>
    <w:rsid w:val="72D2D8EC"/>
    <w:rsid w:val="72D769D6"/>
    <w:rsid w:val="72F9B719"/>
    <w:rsid w:val="732E29EB"/>
    <w:rsid w:val="732EEFC8"/>
    <w:rsid w:val="734B6F77"/>
    <w:rsid w:val="737B0CB3"/>
    <w:rsid w:val="73B7BF4F"/>
    <w:rsid w:val="7455F422"/>
    <w:rsid w:val="745FD7AD"/>
    <w:rsid w:val="7484C1BB"/>
    <w:rsid w:val="74EB4AAA"/>
    <w:rsid w:val="74EF8911"/>
    <w:rsid w:val="753C3C23"/>
    <w:rsid w:val="755D1F66"/>
    <w:rsid w:val="7570146D"/>
    <w:rsid w:val="757474D0"/>
    <w:rsid w:val="7574E1BE"/>
    <w:rsid w:val="75CD652C"/>
    <w:rsid w:val="75D8461E"/>
    <w:rsid w:val="762238E9"/>
    <w:rsid w:val="76584F1B"/>
    <w:rsid w:val="767AA29C"/>
    <w:rsid w:val="767EDDAB"/>
    <w:rsid w:val="76908BB3"/>
    <w:rsid w:val="76FDEA03"/>
    <w:rsid w:val="77130774"/>
    <w:rsid w:val="7731BF40"/>
    <w:rsid w:val="773B44E6"/>
    <w:rsid w:val="77A7AF17"/>
    <w:rsid w:val="77F37B3D"/>
    <w:rsid w:val="782F63FC"/>
    <w:rsid w:val="784B4434"/>
    <w:rsid w:val="7864C9FF"/>
    <w:rsid w:val="787704EC"/>
    <w:rsid w:val="78774607"/>
    <w:rsid w:val="78A6B4B3"/>
    <w:rsid w:val="78CBC829"/>
    <w:rsid w:val="78E95C89"/>
    <w:rsid w:val="791C2012"/>
    <w:rsid w:val="7926C7A4"/>
    <w:rsid w:val="793AEE73"/>
    <w:rsid w:val="794091DB"/>
    <w:rsid w:val="79432F08"/>
    <w:rsid w:val="796B2AD8"/>
    <w:rsid w:val="796B7FBD"/>
    <w:rsid w:val="79900949"/>
    <w:rsid w:val="79D01260"/>
    <w:rsid w:val="79DB6CAE"/>
    <w:rsid w:val="7A04AE52"/>
    <w:rsid w:val="7A106E0E"/>
    <w:rsid w:val="7A3E3A38"/>
    <w:rsid w:val="7A860ECA"/>
    <w:rsid w:val="7A99449C"/>
    <w:rsid w:val="7AFA36CF"/>
    <w:rsid w:val="7B0267C5"/>
    <w:rsid w:val="7B485CA6"/>
    <w:rsid w:val="7B6D67F1"/>
    <w:rsid w:val="7B78CF5C"/>
    <w:rsid w:val="7B7CE6AA"/>
    <w:rsid w:val="7BA0DC30"/>
    <w:rsid w:val="7BA35B62"/>
    <w:rsid w:val="7BA39803"/>
    <w:rsid w:val="7BCE0A1B"/>
    <w:rsid w:val="7BE0CA00"/>
    <w:rsid w:val="7BF88AD6"/>
    <w:rsid w:val="7C596DDA"/>
    <w:rsid w:val="7CC4D2E2"/>
    <w:rsid w:val="7CCF1019"/>
    <w:rsid w:val="7CD7E8AE"/>
    <w:rsid w:val="7D5BBFB7"/>
    <w:rsid w:val="7D5FB583"/>
    <w:rsid w:val="7DB491BF"/>
    <w:rsid w:val="7E32F087"/>
    <w:rsid w:val="7E3D8B2D"/>
    <w:rsid w:val="7E44AB3F"/>
    <w:rsid w:val="7E608C9B"/>
    <w:rsid w:val="7E78B446"/>
    <w:rsid w:val="7EBABD7F"/>
    <w:rsid w:val="7EE41BC3"/>
    <w:rsid w:val="7F2B48C7"/>
    <w:rsid w:val="7F37DC0F"/>
    <w:rsid w:val="7F607469"/>
    <w:rsid w:val="7F8C3DED"/>
    <w:rsid w:val="7FC0D0CD"/>
    <w:rsid w:val="7FE7E703"/>
    <w:rsid w:val="7FF080B9"/>
    <w:rsid w:val="7FF9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57DA"/>
  <w15:chartTrackingRefBased/>
  <w15:docId w15:val="{F8470541-7180-416A-B3BE-D3BFBAE0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2069C3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42069C30"/>
    <w:pPr>
      <w:spacing w:after="80" w:line="240" w:lineRule="auto"/>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rsid w:val="42069C30"/>
    <w:pPr>
      <w:ind w:left="720"/>
      <w:contextualSpacing/>
    </w:pPr>
  </w:style>
  <w:style w:type="character" w:styleId="Hyperlink">
    <w:name w:val="Hyperlink"/>
    <w:basedOn w:val="DefaultParagraphFont"/>
    <w:uiPriority w:val="99"/>
    <w:unhideWhenUsed/>
    <w:rsid w:val="42069C30"/>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6</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White</dc:creator>
  <cp:keywords/>
  <dc:description/>
  <cp:lastModifiedBy>Bill Basra</cp:lastModifiedBy>
  <cp:revision>3</cp:revision>
  <cp:lastPrinted>2025-09-17T08:25:00Z</cp:lastPrinted>
  <dcterms:created xsi:type="dcterms:W3CDTF">2025-09-17T10:45:00Z</dcterms:created>
  <dcterms:modified xsi:type="dcterms:W3CDTF">2025-09-17T20:10:00Z</dcterms:modified>
</cp:coreProperties>
</file>